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068ED993" w:rsidR="0087566B" w:rsidRDefault="00892860" w:rsidP="0087566B">
      <w:pPr>
        <w:jc w:val="center"/>
        <w:rPr>
          <w:rFonts w:ascii="Georgia" w:hAnsi="Georgia" w:cs="Courier New"/>
          <w:b/>
          <w:bCs/>
          <w:sz w:val="22"/>
          <w:szCs w:val="22"/>
        </w:rPr>
      </w:pPr>
      <w:r>
        <w:rPr>
          <w:rFonts w:ascii="Georgia" w:hAnsi="Georgia" w:cs="Courier New"/>
          <w:b/>
          <w:bCs/>
          <w:sz w:val="22"/>
          <w:szCs w:val="22"/>
        </w:rPr>
        <w:t>December 11</w:t>
      </w:r>
      <w:r w:rsidR="0087566B">
        <w:rPr>
          <w:rFonts w:ascii="Georgia" w:hAnsi="Georgia" w:cs="Courier New"/>
          <w:b/>
          <w:bCs/>
          <w:sz w:val="22"/>
          <w:szCs w:val="22"/>
        </w:rPr>
        <w:t>, 2019</w:t>
      </w:r>
    </w:p>
    <w:p w14:paraId="5C9683BB" w14:textId="77777777" w:rsidR="00884DDF" w:rsidRDefault="00884DDF" w:rsidP="0087566B">
      <w:pPr>
        <w:spacing w:after="100" w:afterAutospacing="1"/>
        <w:jc w:val="center"/>
      </w:pPr>
    </w:p>
    <w:p w14:paraId="15487DE5" w14:textId="0BA2807E"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met this day in regular session at its official domicile at 21380 Highway 20 in Vacherie, Louisiana and was called to order by its </w:t>
      </w:r>
      <w:r w:rsidR="00783166">
        <w:rPr>
          <w:rFonts w:ascii="Georgia" w:hAnsi="Georgia"/>
          <w:sz w:val="24"/>
          <w:szCs w:val="24"/>
        </w:rPr>
        <w:t>Vice-</w:t>
      </w:r>
      <w:r>
        <w:rPr>
          <w:rFonts w:ascii="Georgia" w:hAnsi="Georgia"/>
          <w:sz w:val="24"/>
          <w:szCs w:val="24"/>
        </w:rPr>
        <w:t>President</w:t>
      </w:r>
      <w:r w:rsidR="002C0A62">
        <w:rPr>
          <w:rFonts w:ascii="Georgia" w:hAnsi="Georgia"/>
          <w:sz w:val="24"/>
          <w:szCs w:val="24"/>
        </w:rPr>
        <w:t xml:space="preserve">, </w:t>
      </w:r>
      <w:r w:rsidR="00783166">
        <w:rPr>
          <w:rFonts w:ascii="Georgia" w:hAnsi="Georgia"/>
          <w:sz w:val="24"/>
          <w:szCs w:val="24"/>
        </w:rPr>
        <w:t>Eric Matherne</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5C8FA3B0"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 xml:space="preserve">Kevin Hebert, St. Charles Parish </w:t>
      </w:r>
      <w:r w:rsidR="00346786">
        <w:rPr>
          <w:rFonts w:ascii="Georgia" w:hAnsi="Georgia"/>
          <w:sz w:val="24"/>
          <w:szCs w:val="24"/>
        </w:rPr>
        <w:t>and</w:t>
      </w:r>
      <w:r w:rsidR="00D1577C">
        <w:rPr>
          <w:rFonts w:ascii="Georgia" w:hAnsi="Georgia"/>
          <w:sz w:val="24"/>
          <w:szCs w:val="24"/>
        </w:rPr>
        <w:t xml:space="preserve">  </w:t>
      </w:r>
      <w:r w:rsidR="00336A1A" w:rsidRPr="00336A1A">
        <w:rPr>
          <w:rFonts w:ascii="Georgia" w:hAnsi="Georgia"/>
          <w:sz w:val="24"/>
          <w:szCs w:val="24"/>
        </w:rPr>
        <w:t xml:space="preserve">President James P. Jasmin, St. James Parish </w:t>
      </w:r>
      <w:r w:rsidR="00346786">
        <w:rPr>
          <w:rFonts w:ascii="Georgia" w:hAnsi="Georgia"/>
          <w:sz w:val="24"/>
          <w:szCs w:val="24"/>
        </w:rPr>
        <w:t>were present</w:t>
      </w:r>
      <w:r w:rsidR="00E748ED">
        <w:rPr>
          <w:rFonts w:ascii="Georgia" w:hAnsi="Georgia"/>
          <w:sz w:val="24"/>
          <w:szCs w:val="24"/>
        </w:rPr>
        <w:t xml:space="preserve">.  </w:t>
      </w:r>
      <w:r w:rsidR="00336A1A" w:rsidRPr="00336A1A">
        <w:rPr>
          <w:rFonts w:ascii="Georgia" w:hAnsi="Georgia"/>
          <w:sz w:val="24"/>
          <w:szCs w:val="24"/>
        </w:rPr>
        <w:t>Jeffery Henry, Ascension Parish</w:t>
      </w:r>
      <w:r w:rsidR="00336A1A">
        <w:rPr>
          <w:rFonts w:ascii="Georgia" w:hAnsi="Georgia"/>
          <w:sz w:val="24"/>
          <w:szCs w:val="24"/>
        </w:rPr>
        <w:t xml:space="preserve"> and</w:t>
      </w:r>
      <w:r w:rsidR="00336A1A" w:rsidRPr="00336A1A">
        <w:t xml:space="preserve"> </w:t>
      </w:r>
      <w:r w:rsidR="00336A1A" w:rsidRPr="00336A1A">
        <w:rPr>
          <w:rFonts w:ascii="Georgia" w:hAnsi="Georgia"/>
          <w:sz w:val="24"/>
          <w:szCs w:val="24"/>
        </w:rPr>
        <w:t>Marlin Rogers, St. Charles Parish</w:t>
      </w:r>
      <w:r w:rsidR="00336A1A">
        <w:rPr>
          <w:rFonts w:ascii="Georgia" w:hAnsi="Georgia"/>
          <w:sz w:val="24"/>
          <w:szCs w:val="24"/>
        </w:rPr>
        <w:t xml:space="preserve"> </w:t>
      </w:r>
      <w:r w:rsidR="00336A1A" w:rsidRPr="00336A1A">
        <w:rPr>
          <w:rFonts w:ascii="Georgia" w:hAnsi="Georgia"/>
          <w:sz w:val="24"/>
          <w:szCs w:val="24"/>
        </w:rPr>
        <w:t xml:space="preserve"> </w:t>
      </w:r>
      <w:r w:rsidR="00336A1A">
        <w:rPr>
          <w:rFonts w:ascii="Georgia" w:hAnsi="Georgia"/>
          <w:sz w:val="24"/>
          <w:szCs w:val="24"/>
        </w:rPr>
        <w:t>were</w:t>
      </w:r>
      <w:r w:rsidR="003D79A4">
        <w:rPr>
          <w:rFonts w:ascii="Georgia" w:hAnsi="Georgia"/>
          <w:sz w:val="24"/>
          <w:szCs w:val="24"/>
        </w:rPr>
        <w:t xml:space="preserve">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6ED5C3A5"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w:t>
      </w:r>
      <w:r w:rsidR="003D79A4">
        <w:rPr>
          <w:rFonts w:ascii="Georgia" w:hAnsi="Georgia"/>
          <w:sz w:val="24"/>
          <w:szCs w:val="24"/>
        </w:rPr>
        <w:t xml:space="preserve">Ms. </w:t>
      </w:r>
      <w:r w:rsidR="00346786">
        <w:rPr>
          <w:rFonts w:ascii="Georgia" w:hAnsi="Georgia"/>
          <w:sz w:val="24"/>
          <w:szCs w:val="24"/>
        </w:rPr>
        <w:t>Melanie Broden</w:t>
      </w:r>
      <w:r>
        <w:rPr>
          <w:rFonts w:ascii="Georgia" w:hAnsi="Georgia"/>
          <w:sz w:val="24"/>
          <w:szCs w:val="24"/>
        </w:rPr>
        <w:t xml:space="preserve">, </w:t>
      </w:r>
      <w:r w:rsidR="00346786">
        <w:rPr>
          <w:rFonts w:ascii="Georgia" w:hAnsi="Georgia"/>
          <w:sz w:val="24"/>
          <w:szCs w:val="24"/>
        </w:rPr>
        <w:t>Accounting Specialist</w:t>
      </w:r>
      <w:r>
        <w:rPr>
          <w:rFonts w:ascii="Georgia" w:hAnsi="Georgia"/>
          <w:sz w:val="24"/>
          <w:szCs w:val="24"/>
        </w:rPr>
        <w:t xml:space="preserve"> were present.</w:t>
      </w:r>
      <w:r w:rsidR="003D79A4">
        <w:rPr>
          <w:rFonts w:ascii="Georgia" w:hAnsi="Georgia"/>
          <w:sz w:val="24"/>
          <w:szCs w:val="24"/>
        </w:rPr>
        <w:t xml:space="preserve">  </w:t>
      </w:r>
    </w:p>
    <w:p w14:paraId="19BF719A" w14:textId="68FC86F8"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Adoption of the agenda was motioned by Commissioner Michael McKinney, Sr. and seconded by Commissioner Russell Loupe.</w:t>
      </w:r>
    </w:p>
    <w:p w14:paraId="36638CDE" w14:textId="0E2BC6DA"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The meeting opened with a prayer and the pledge of allegiance to the flag.</w:t>
      </w:r>
      <w:r w:rsidRPr="00887941">
        <w:rPr>
          <w:rFonts w:ascii="Georgia" w:hAnsi="Georgia"/>
          <w:sz w:val="24"/>
          <w:szCs w:val="24"/>
        </w:rPr>
        <w:tab/>
      </w:r>
    </w:p>
    <w:p w14:paraId="2735064B" w14:textId="1BD568CF" w:rsidR="00343B96" w:rsidRDefault="008F09B5" w:rsidP="0087566B">
      <w:pPr>
        <w:spacing w:after="100" w:afterAutospacing="1" w:line="480" w:lineRule="auto"/>
        <w:contextualSpacing/>
        <w:rPr>
          <w:rFonts w:ascii="Georgia" w:hAnsi="Georgia"/>
          <w:sz w:val="24"/>
          <w:szCs w:val="24"/>
        </w:rPr>
      </w:pPr>
      <w:r>
        <w:rPr>
          <w:rFonts w:ascii="Georgia" w:hAnsi="Georgia"/>
          <w:sz w:val="24"/>
          <w:szCs w:val="24"/>
        </w:rPr>
        <w:tab/>
      </w:r>
      <w:r w:rsidR="00343B96">
        <w:rPr>
          <w:rFonts w:ascii="Georgia" w:hAnsi="Georgia"/>
          <w:sz w:val="24"/>
          <w:szCs w:val="24"/>
        </w:rPr>
        <w:t>There were no audience comments in reference to agenda items.</w:t>
      </w:r>
    </w:p>
    <w:p w14:paraId="383F3A25" w14:textId="3F892E77"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Commissioner</w:t>
      </w:r>
      <w:r w:rsidR="00887941">
        <w:rPr>
          <w:rFonts w:ascii="Georgia" w:hAnsi="Georgia"/>
          <w:sz w:val="24"/>
          <w:szCs w:val="24"/>
        </w:rPr>
        <w:t xml:space="preserve"> Craig Carter</w:t>
      </w:r>
      <w:r>
        <w:rPr>
          <w:rFonts w:ascii="Georgia" w:hAnsi="Georgia"/>
          <w:sz w:val="24"/>
          <w:szCs w:val="24"/>
        </w:rPr>
        <w:t xml:space="preserve">, seconded by Commissioner </w:t>
      </w:r>
      <w:r w:rsidR="00887941" w:rsidRPr="00887941">
        <w:rPr>
          <w:rFonts w:ascii="Georgia" w:hAnsi="Georgia"/>
          <w:sz w:val="24"/>
          <w:szCs w:val="24"/>
        </w:rPr>
        <w:t>Russell Loupe</w:t>
      </w:r>
      <w:r w:rsidR="00CA547E">
        <w:rPr>
          <w:rFonts w:ascii="Georgia" w:hAnsi="Georgia"/>
          <w:sz w:val="24"/>
          <w:szCs w:val="24"/>
        </w:rPr>
        <w:t xml:space="preserve">, </w:t>
      </w:r>
      <w:r w:rsidR="00346786">
        <w:rPr>
          <w:rFonts w:ascii="Georgia" w:hAnsi="Georgia"/>
          <w:sz w:val="24"/>
          <w:szCs w:val="24"/>
        </w:rPr>
        <w:t xml:space="preserve">no discussion, </w:t>
      </w:r>
      <w:r w:rsidR="00CA547E">
        <w:rPr>
          <w:rFonts w:ascii="Georgia" w:hAnsi="Georgia"/>
          <w:sz w:val="24"/>
          <w:szCs w:val="24"/>
        </w:rPr>
        <w:t>no public comments</w:t>
      </w:r>
      <w:r>
        <w:rPr>
          <w:rFonts w:ascii="Georgia" w:hAnsi="Georgia"/>
          <w:sz w:val="24"/>
          <w:szCs w:val="24"/>
        </w:rPr>
        <w:t xml:space="preserve"> and unanimously approved, the minutes of the Regular Meeting of </w:t>
      </w:r>
      <w:r w:rsidR="00887941">
        <w:rPr>
          <w:rFonts w:ascii="Georgia" w:hAnsi="Georgia"/>
          <w:sz w:val="24"/>
          <w:szCs w:val="24"/>
        </w:rPr>
        <w:t>November 4</w:t>
      </w:r>
      <w:r>
        <w:rPr>
          <w:rFonts w:ascii="Georgia" w:hAnsi="Georgia"/>
          <w:sz w:val="24"/>
          <w:szCs w:val="24"/>
        </w:rPr>
        <w:t>, 2019 be accepted and filed in the minutes of the Board.</w:t>
      </w:r>
    </w:p>
    <w:p w14:paraId="7FE52C1D" w14:textId="18E26099" w:rsidR="0097021E" w:rsidRDefault="0097021E" w:rsidP="0087566B">
      <w:pPr>
        <w:spacing w:after="100" w:afterAutospacing="1" w:line="480" w:lineRule="auto"/>
        <w:contextualSpacing/>
        <w:rPr>
          <w:rFonts w:ascii="Georgia" w:hAnsi="Georgia"/>
          <w:sz w:val="24"/>
          <w:szCs w:val="24"/>
        </w:rPr>
      </w:pPr>
      <w:r>
        <w:rPr>
          <w:rFonts w:ascii="Georgia" w:hAnsi="Georgia"/>
          <w:sz w:val="24"/>
          <w:szCs w:val="24"/>
        </w:rPr>
        <w:tab/>
      </w:r>
      <w:r w:rsidRPr="0097021E">
        <w:rPr>
          <w:rFonts w:ascii="Georgia" w:hAnsi="Georgia"/>
          <w:sz w:val="24"/>
          <w:szCs w:val="24"/>
        </w:rPr>
        <w:t xml:space="preserve">On motion of Commissioner </w:t>
      </w:r>
      <w:r w:rsidR="000D6F7F">
        <w:rPr>
          <w:rFonts w:ascii="Georgia" w:hAnsi="Georgia"/>
          <w:sz w:val="24"/>
          <w:szCs w:val="24"/>
        </w:rPr>
        <w:t>Craig Carter</w:t>
      </w:r>
      <w:r w:rsidRPr="0097021E">
        <w:rPr>
          <w:rFonts w:ascii="Georgia" w:hAnsi="Georgia"/>
          <w:sz w:val="24"/>
          <w:szCs w:val="24"/>
        </w:rPr>
        <w:t xml:space="preserve">, seconded by Commissioner </w:t>
      </w:r>
      <w:r w:rsidR="005F4B2B">
        <w:rPr>
          <w:rFonts w:ascii="Georgia" w:hAnsi="Georgia"/>
          <w:sz w:val="24"/>
          <w:szCs w:val="24"/>
        </w:rPr>
        <w:t>Michael McKinney, Sr.</w:t>
      </w:r>
      <w:r w:rsidRPr="0097021E">
        <w:rPr>
          <w:rFonts w:ascii="Georgia" w:hAnsi="Georgia"/>
          <w:sz w:val="24"/>
          <w:szCs w:val="24"/>
        </w:rPr>
        <w:t xml:space="preserve">, no discussion, no public comments and unanimously approved, the minutes of the </w:t>
      </w:r>
      <w:r w:rsidR="00887941">
        <w:rPr>
          <w:rFonts w:ascii="Georgia" w:hAnsi="Georgia"/>
          <w:sz w:val="24"/>
          <w:szCs w:val="24"/>
        </w:rPr>
        <w:t xml:space="preserve">Special </w:t>
      </w:r>
      <w:r w:rsidRPr="0097021E">
        <w:rPr>
          <w:rFonts w:ascii="Georgia" w:hAnsi="Georgia"/>
          <w:sz w:val="24"/>
          <w:szCs w:val="24"/>
        </w:rPr>
        <w:t xml:space="preserve">Meeting of </w:t>
      </w:r>
      <w:r w:rsidR="00887941">
        <w:rPr>
          <w:rFonts w:ascii="Georgia" w:hAnsi="Georgia"/>
          <w:sz w:val="24"/>
          <w:szCs w:val="24"/>
        </w:rPr>
        <w:t>November 18</w:t>
      </w:r>
      <w:r w:rsidRPr="0097021E">
        <w:rPr>
          <w:rFonts w:ascii="Georgia" w:hAnsi="Georgia"/>
          <w:sz w:val="24"/>
          <w:szCs w:val="24"/>
        </w:rPr>
        <w:t>, 2019 be accepted and filed in the minutes of the Board.</w:t>
      </w:r>
    </w:p>
    <w:p w14:paraId="6CA6818B" w14:textId="7AD7838D" w:rsidR="008F09B5" w:rsidRDefault="008F09B5" w:rsidP="00BD2C88">
      <w:pPr>
        <w:spacing w:after="100" w:afterAutospacing="1" w:line="480" w:lineRule="auto"/>
        <w:contextualSpacing/>
        <w:rPr>
          <w:rFonts w:ascii="Georgia" w:hAnsi="Georgia"/>
          <w:sz w:val="24"/>
          <w:szCs w:val="24"/>
        </w:rPr>
      </w:pPr>
      <w:r>
        <w:rPr>
          <w:rFonts w:ascii="Georgia" w:hAnsi="Georgia"/>
          <w:sz w:val="24"/>
          <w:szCs w:val="24"/>
        </w:rPr>
        <w:tab/>
        <w:t xml:space="preserve">On motion of Commissioner </w:t>
      </w:r>
      <w:r w:rsidR="00E76058">
        <w:rPr>
          <w:rFonts w:ascii="Georgia" w:hAnsi="Georgia"/>
          <w:sz w:val="24"/>
          <w:szCs w:val="24"/>
        </w:rPr>
        <w:t>Gary Watson</w:t>
      </w:r>
      <w:r w:rsidR="00E748ED">
        <w:rPr>
          <w:rFonts w:ascii="Georgia" w:hAnsi="Georgia"/>
          <w:sz w:val="24"/>
          <w:szCs w:val="24"/>
        </w:rPr>
        <w:t>,</w:t>
      </w:r>
      <w:r>
        <w:rPr>
          <w:rFonts w:ascii="Georgia" w:hAnsi="Georgia"/>
          <w:sz w:val="24"/>
          <w:szCs w:val="24"/>
        </w:rPr>
        <w:t xml:space="preserve"> seconded by </w:t>
      </w:r>
      <w:r w:rsidR="005A0139">
        <w:rPr>
          <w:rFonts w:ascii="Georgia" w:hAnsi="Georgia"/>
          <w:sz w:val="24"/>
          <w:szCs w:val="24"/>
        </w:rPr>
        <w:t>Commissioner Russell Loupe</w:t>
      </w:r>
      <w:r w:rsidR="00645F90">
        <w:rPr>
          <w:rFonts w:ascii="Georgia" w:hAnsi="Georgia"/>
          <w:sz w:val="24"/>
          <w:szCs w:val="24"/>
        </w:rPr>
        <w:t>, no discussion, no public comments</w:t>
      </w:r>
      <w:r>
        <w:rPr>
          <w:rFonts w:ascii="Georgia" w:hAnsi="Georgia"/>
          <w:sz w:val="24"/>
          <w:szCs w:val="24"/>
        </w:rPr>
        <w:t xml:space="preserve"> and unanimously approved, the following cash available for distribution of the month of </w:t>
      </w:r>
      <w:r w:rsidR="005F4B2B">
        <w:rPr>
          <w:rFonts w:ascii="Georgia" w:hAnsi="Georgia"/>
          <w:sz w:val="24"/>
          <w:szCs w:val="24"/>
        </w:rPr>
        <w:t>November</w:t>
      </w:r>
      <w:r w:rsidR="00F86584">
        <w:rPr>
          <w:rFonts w:ascii="Georgia" w:hAnsi="Georgia"/>
          <w:sz w:val="24"/>
          <w:szCs w:val="24"/>
        </w:rPr>
        <w:t xml:space="preserve"> 30</w:t>
      </w:r>
      <w:r>
        <w:rPr>
          <w:rFonts w:ascii="Georgia" w:hAnsi="Georgia"/>
          <w:sz w:val="24"/>
          <w:szCs w:val="24"/>
        </w:rPr>
        <w:t>, 2019 be accepted and filed in the minutes of the Board.</w:t>
      </w:r>
    </w:p>
    <w:p w14:paraId="4AC4A51C" w14:textId="77777777" w:rsidR="00054E8F" w:rsidRPr="00054E8F" w:rsidRDefault="008F09B5" w:rsidP="00BD2C88">
      <w:pPr>
        <w:rPr>
          <w:rFonts w:ascii="Georgia" w:hAnsi="Georgia" w:cs="Courier New"/>
          <w:b/>
          <w:bCs/>
          <w:sz w:val="24"/>
          <w:szCs w:val="24"/>
        </w:rPr>
      </w:pPr>
      <w:r>
        <w:rPr>
          <w:rFonts w:ascii="Georgia" w:hAnsi="Georgia"/>
          <w:sz w:val="24"/>
          <w:szCs w:val="24"/>
        </w:rPr>
        <w:lastRenderedPageBreak/>
        <w:tab/>
      </w:r>
      <w:r w:rsidR="00054E8F" w:rsidRPr="00054E8F">
        <w:rPr>
          <w:rFonts w:ascii="Georgia" w:hAnsi="Georgia" w:cs="Courier New"/>
          <w:b/>
          <w:bCs/>
          <w:sz w:val="24"/>
          <w:szCs w:val="24"/>
        </w:rPr>
        <w:t xml:space="preserve">FIRST AMERICAN BANK:    </w:t>
      </w:r>
    </w:p>
    <w:p w14:paraId="74FF077F" w14:textId="176028D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5F4B2B">
        <w:rPr>
          <w:rFonts w:ascii="Georgia" w:hAnsi="Georgia" w:cs="Courier New"/>
          <w:b/>
          <w:bCs/>
          <w:sz w:val="24"/>
          <w:szCs w:val="24"/>
        </w:rPr>
        <w:t>Oct</w:t>
      </w:r>
      <w:r w:rsidR="00E748ED">
        <w:rPr>
          <w:rFonts w:ascii="Georgia" w:hAnsi="Georgia" w:cs="Courier New"/>
          <w:b/>
          <w:bCs/>
          <w:sz w:val="24"/>
          <w:szCs w:val="24"/>
        </w:rPr>
        <w:t xml:space="preserve">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E76058">
        <w:rPr>
          <w:rFonts w:ascii="Georgia" w:hAnsi="Georgia" w:cs="Courier New"/>
          <w:b/>
          <w:bCs/>
          <w:sz w:val="24"/>
          <w:szCs w:val="24"/>
        </w:rPr>
        <w:t>166,235.43</w:t>
      </w:r>
    </w:p>
    <w:p w14:paraId="5B2805D6" w14:textId="192E7870"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E76058">
        <w:rPr>
          <w:rFonts w:ascii="Georgia" w:hAnsi="Georgia" w:cs="Courier New"/>
          <w:b/>
          <w:bCs/>
          <w:sz w:val="24"/>
          <w:szCs w:val="24"/>
        </w:rPr>
        <w:t>Nov</w:t>
      </w:r>
      <w:r w:rsidR="00F86584">
        <w:rPr>
          <w:rFonts w:ascii="Georgia" w:hAnsi="Georgia" w:cs="Courier New"/>
          <w:b/>
          <w:bCs/>
          <w:sz w:val="24"/>
          <w:szCs w:val="24"/>
        </w:rPr>
        <w:t>.</w:t>
      </w:r>
    </w:p>
    <w:p w14:paraId="76CF9BA7" w14:textId="791F74C7"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E748ED">
        <w:rPr>
          <w:rFonts w:ascii="Georgia" w:hAnsi="Georgia" w:cs="Courier New"/>
          <w:b/>
          <w:bCs/>
          <w:sz w:val="24"/>
          <w:szCs w:val="24"/>
        </w:rPr>
        <w:t xml:space="preserve">  </w:t>
      </w:r>
      <w:r w:rsidR="00F86584">
        <w:rPr>
          <w:rFonts w:ascii="Georgia" w:hAnsi="Georgia" w:cs="Courier New"/>
          <w:b/>
          <w:bCs/>
          <w:sz w:val="24"/>
          <w:szCs w:val="24"/>
        </w:rPr>
        <w:t xml:space="preserve">    </w:t>
      </w:r>
      <w:r w:rsidR="00E76058">
        <w:rPr>
          <w:rFonts w:ascii="Georgia" w:hAnsi="Georgia" w:cs="Courier New"/>
          <w:b/>
          <w:bCs/>
          <w:sz w:val="24"/>
          <w:szCs w:val="24"/>
        </w:rPr>
        <w:t>99,987.48</w:t>
      </w:r>
    </w:p>
    <w:p w14:paraId="15935413" w14:textId="73506D1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14:paraId="500D20DD" w14:textId="3B54448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17.14</w:t>
      </w:r>
    </w:p>
    <w:p w14:paraId="22B28E76" w14:textId="37EB519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t>Transferred from LAMP</w:t>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410,000.00</w:t>
      </w:r>
      <w:r w:rsidR="00F86584">
        <w:rPr>
          <w:rFonts w:ascii="Georgia" w:hAnsi="Georgia" w:cs="Courier New"/>
          <w:b/>
          <w:bCs/>
          <w:sz w:val="24"/>
          <w:szCs w:val="24"/>
        </w:rPr>
        <w:t xml:space="preserve">  </w:t>
      </w:r>
      <w:r w:rsidRPr="00054E8F">
        <w:rPr>
          <w:rFonts w:ascii="Georgia" w:hAnsi="Georgia" w:cs="Courier New"/>
          <w:b/>
          <w:bCs/>
          <w:sz w:val="24"/>
          <w:szCs w:val="24"/>
        </w:rPr>
        <w:t xml:space="preserve">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E76058">
        <w:rPr>
          <w:rFonts w:ascii="Georgia" w:hAnsi="Georgia" w:cs="Courier New"/>
          <w:b/>
          <w:bCs/>
          <w:sz w:val="24"/>
          <w:szCs w:val="24"/>
        </w:rPr>
        <w:t>676,236.65</w:t>
      </w:r>
    </w:p>
    <w:p w14:paraId="371005FB" w14:textId="18C0BDD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8C1623">
        <w:rPr>
          <w:rFonts w:ascii="Georgia" w:hAnsi="Georgia" w:cs="Courier New"/>
          <w:b/>
          <w:bCs/>
          <w:sz w:val="24"/>
          <w:szCs w:val="24"/>
        </w:rPr>
        <w:t xml:space="preserve"> </w:t>
      </w:r>
      <w:r w:rsidR="00E76058">
        <w:rPr>
          <w:rFonts w:ascii="Georgia" w:hAnsi="Georgia" w:cs="Courier New"/>
          <w:b/>
          <w:bCs/>
          <w:sz w:val="24"/>
          <w:szCs w:val="24"/>
        </w:rPr>
        <w:t>442,574.22</w:t>
      </w:r>
    </w:p>
    <w:p w14:paraId="7CC2421A" w14:textId="17B1889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w:t>
      </w:r>
      <w:r w:rsidR="004A6474">
        <w:rPr>
          <w:rFonts w:ascii="Georgia" w:hAnsi="Georgia" w:cs="Courier New"/>
          <w:b/>
          <w:bCs/>
          <w:sz w:val="24"/>
          <w:szCs w:val="24"/>
        </w:rPr>
        <w:t xml:space="preserve"> to</w:t>
      </w:r>
      <w:r w:rsidRPr="00054E8F">
        <w:rPr>
          <w:rFonts w:ascii="Georgia" w:hAnsi="Georgia" w:cs="Courier New"/>
          <w:b/>
          <w:bCs/>
          <w:sz w:val="24"/>
          <w:szCs w:val="24"/>
        </w:rPr>
        <w:t xml:space="preserve">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w:t>
      </w:r>
      <w:r>
        <w:rPr>
          <w:rFonts w:ascii="Georgia" w:hAnsi="Georgia" w:cs="Courier New"/>
          <w:b/>
          <w:bCs/>
          <w:sz w:val="24"/>
          <w:szCs w:val="24"/>
        </w:rPr>
        <w:t>0</w:t>
      </w:r>
      <w:r w:rsidRPr="00054E8F">
        <w:rPr>
          <w:rFonts w:ascii="Georgia" w:hAnsi="Georgia" w:cs="Courier New"/>
          <w:b/>
          <w:bCs/>
          <w:sz w:val="24"/>
          <w:szCs w:val="24"/>
        </w:rPr>
        <w:t xml:space="preserve">.00                    </w:t>
      </w:r>
    </w:p>
    <w:p w14:paraId="436ECA12" w14:textId="1FA603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E76058">
        <w:rPr>
          <w:rFonts w:ascii="Georgia" w:hAnsi="Georgia" w:cs="Courier New"/>
          <w:b/>
          <w:bCs/>
          <w:sz w:val="24"/>
          <w:szCs w:val="24"/>
        </w:rPr>
        <w:t>Nov</w:t>
      </w:r>
      <w:r w:rsidR="00F86584">
        <w:rPr>
          <w:rFonts w:ascii="Georgia" w:hAnsi="Georgia" w:cs="Courier New"/>
          <w:b/>
          <w:bCs/>
          <w:sz w:val="24"/>
          <w:szCs w:val="24"/>
        </w:rPr>
        <w:t>. 3</w:t>
      </w:r>
      <w:r w:rsidR="00E76058">
        <w:rPr>
          <w:rFonts w:ascii="Georgia" w:hAnsi="Georgia" w:cs="Courier New"/>
          <w:b/>
          <w:bCs/>
          <w:sz w:val="24"/>
          <w:szCs w:val="24"/>
        </w:rPr>
        <w:t>0</w:t>
      </w:r>
      <w:r w:rsidR="007E004B">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w:t>
      </w:r>
      <w:r w:rsidR="00B87116">
        <w:rPr>
          <w:rFonts w:ascii="Georgia" w:hAnsi="Georgia" w:cs="Courier New"/>
          <w:b/>
          <w:bCs/>
          <w:sz w:val="24"/>
          <w:szCs w:val="24"/>
        </w:rPr>
        <w:t xml:space="preserve"> </w:t>
      </w:r>
      <w:r w:rsidR="00E76058">
        <w:rPr>
          <w:rFonts w:ascii="Georgia" w:hAnsi="Georgia" w:cs="Courier New"/>
          <w:b/>
          <w:bCs/>
          <w:sz w:val="24"/>
          <w:szCs w:val="24"/>
        </w:rPr>
        <w:t>233,662.43</w:t>
      </w:r>
    </w:p>
    <w:p w14:paraId="0C4ADA4D" w14:textId="77CC985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002B7398">
        <w:rPr>
          <w:rFonts w:ascii="Georgia" w:hAnsi="Georgia" w:cs="Courier New"/>
          <w:b/>
          <w:bCs/>
          <w:sz w:val="24"/>
          <w:szCs w:val="24"/>
        </w:rPr>
        <w:t xml:space="preserve"> </w:t>
      </w:r>
      <w:r w:rsidR="00E76058">
        <w:rPr>
          <w:rFonts w:ascii="Georgia" w:hAnsi="Georgia" w:cs="Courier New"/>
          <w:b/>
          <w:bCs/>
          <w:sz w:val="24"/>
          <w:szCs w:val="24"/>
        </w:rPr>
        <w:t xml:space="preserve"> 7,885,466.48</w:t>
      </w:r>
    </w:p>
    <w:p w14:paraId="1C4F7957" w14:textId="4860FBF2"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E76058">
        <w:rPr>
          <w:rFonts w:ascii="Georgia" w:hAnsi="Georgia" w:cs="Courier New"/>
          <w:b/>
          <w:bCs/>
          <w:sz w:val="24"/>
          <w:szCs w:val="24"/>
        </w:rPr>
        <w:t>Nov</w:t>
      </w:r>
      <w:r w:rsidR="00F86584">
        <w:rPr>
          <w:rFonts w:ascii="Georgia" w:hAnsi="Georgia" w:cs="Courier New"/>
          <w:b/>
          <w:bCs/>
          <w:sz w:val="24"/>
          <w:szCs w:val="24"/>
        </w:rPr>
        <w:t>. 3</w:t>
      </w:r>
      <w:r w:rsidR="00E76058">
        <w:rPr>
          <w:rFonts w:ascii="Georgia" w:hAnsi="Georgia" w:cs="Courier New"/>
          <w:b/>
          <w:bCs/>
          <w:sz w:val="24"/>
          <w:szCs w:val="24"/>
        </w:rPr>
        <w:t>0</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 </w:t>
      </w:r>
      <w:r w:rsidR="00E76058">
        <w:rPr>
          <w:rFonts w:ascii="Georgia" w:hAnsi="Georgia" w:cs="Courier New"/>
          <w:b/>
          <w:bCs/>
          <w:sz w:val="24"/>
          <w:szCs w:val="24"/>
        </w:rPr>
        <w:t>8,119,128.91</w:t>
      </w:r>
    </w:p>
    <w:p w14:paraId="2FEEB528" w14:textId="77777777" w:rsidR="00054E8F" w:rsidRDefault="00054E8F" w:rsidP="00BD2C88">
      <w:pPr>
        <w:rPr>
          <w:rFonts w:ascii="Georgia" w:hAnsi="Georgia" w:cs="Courier New"/>
          <w:b/>
          <w:bCs/>
          <w:sz w:val="24"/>
          <w:szCs w:val="24"/>
        </w:rPr>
      </w:pPr>
    </w:p>
    <w:p w14:paraId="73A87BFF" w14:textId="77777777" w:rsidR="002770A0"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tab/>
      </w:r>
    </w:p>
    <w:p w14:paraId="5549D8DB" w14:textId="40376D7F" w:rsidR="00E76058" w:rsidRDefault="00E76058" w:rsidP="00E76058">
      <w:pPr>
        <w:spacing w:line="480" w:lineRule="auto"/>
        <w:ind w:firstLine="720"/>
        <w:contextualSpacing/>
        <w:rPr>
          <w:rFonts w:ascii="Georgia" w:hAnsi="Georgia" w:cs="Courier New"/>
          <w:bCs/>
          <w:sz w:val="24"/>
          <w:szCs w:val="24"/>
        </w:rPr>
      </w:pPr>
      <w:bookmarkStart w:id="0" w:name="_Hlk16517531"/>
      <w:r w:rsidRPr="00E76058">
        <w:rPr>
          <w:rFonts w:ascii="Georgia" w:hAnsi="Georgia" w:cs="Courier New"/>
          <w:bCs/>
          <w:sz w:val="24"/>
          <w:szCs w:val="24"/>
        </w:rPr>
        <w:t xml:space="preserve">On motion of </w:t>
      </w:r>
      <w:r>
        <w:rPr>
          <w:rFonts w:ascii="Georgia" w:hAnsi="Georgia" w:cs="Courier New"/>
          <w:bCs/>
          <w:sz w:val="24"/>
          <w:szCs w:val="24"/>
        </w:rPr>
        <w:t>Vice-President Eric Matherne</w:t>
      </w:r>
      <w:r w:rsidRPr="00E76058">
        <w:rPr>
          <w:rFonts w:ascii="Georgia" w:hAnsi="Georgia" w:cs="Courier New"/>
          <w:bCs/>
          <w:sz w:val="24"/>
          <w:szCs w:val="24"/>
        </w:rPr>
        <w:t>, seconded by Commissioner Craig Carter, the following resolution was proposed</w:t>
      </w:r>
      <w:r w:rsidR="001A6CFF">
        <w:rPr>
          <w:rFonts w:ascii="Georgia" w:hAnsi="Georgia" w:cs="Courier New"/>
          <w:bCs/>
          <w:sz w:val="24"/>
          <w:szCs w:val="24"/>
        </w:rPr>
        <w:t xml:space="preserve"> </w:t>
      </w:r>
      <w:r w:rsidR="001A6CFF" w:rsidRPr="001A6CFF">
        <w:rPr>
          <w:rFonts w:ascii="Georgia" w:hAnsi="Georgia" w:cs="Courier New"/>
          <w:bCs/>
          <w:sz w:val="24"/>
          <w:szCs w:val="24"/>
        </w:rPr>
        <w:t>and unanimously adopted</w:t>
      </w:r>
      <w:r w:rsidRPr="00E76058">
        <w:rPr>
          <w:rFonts w:ascii="Georgia" w:hAnsi="Georgia" w:cs="Courier New"/>
          <w:bCs/>
          <w:sz w:val="24"/>
          <w:szCs w:val="24"/>
        </w:rPr>
        <w:t>.</w:t>
      </w:r>
      <w:r w:rsidR="00BD2C88">
        <w:rPr>
          <w:rFonts w:ascii="Georgia" w:hAnsi="Georgia" w:cs="Courier New"/>
          <w:bCs/>
          <w:sz w:val="24"/>
          <w:szCs w:val="24"/>
        </w:rPr>
        <w:tab/>
      </w:r>
    </w:p>
    <w:p w14:paraId="48A7E309" w14:textId="34E485FC" w:rsidR="004E4989" w:rsidRDefault="00BD2C88" w:rsidP="00E76058">
      <w:pPr>
        <w:spacing w:line="480" w:lineRule="auto"/>
        <w:ind w:firstLine="720"/>
        <w:contextualSpacing/>
        <w:rPr>
          <w:rFonts w:ascii="Georgia" w:hAnsi="Georgia" w:cs="Courier New"/>
          <w:bCs/>
          <w:sz w:val="24"/>
          <w:szCs w:val="24"/>
        </w:rPr>
      </w:pPr>
      <w:r>
        <w:rPr>
          <w:rFonts w:ascii="Georgia" w:hAnsi="Georgia" w:cs="Courier New"/>
          <w:bCs/>
          <w:sz w:val="24"/>
          <w:szCs w:val="24"/>
        </w:rPr>
        <w:t>BE IT RESOLVED</w:t>
      </w:r>
      <w:r w:rsidR="00781620">
        <w:rPr>
          <w:rFonts w:ascii="Georgia" w:hAnsi="Georgia" w:cs="Courier New"/>
          <w:bCs/>
          <w:sz w:val="24"/>
          <w:szCs w:val="24"/>
        </w:rPr>
        <w:t>,</w:t>
      </w:r>
      <w:r>
        <w:rPr>
          <w:rFonts w:ascii="Georgia" w:hAnsi="Georgia" w:cs="Courier New"/>
          <w:bCs/>
          <w:sz w:val="24"/>
          <w:szCs w:val="24"/>
        </w:rPr>
        <w:t xml:space="preserve"> that the </w:t>
      </w:r>
      <w:r w:rsidR="00F10134">
        <w:rPr>
          <w:rFonts w:ascii="Georgia" w:hAnsi="Georgia" w:cs="Courier New"/>
          <w:bCs/>
          <w:sz w:val="24"/>
          <w:szCs w:val="24"/>
        </w:rPr>
        <w:t xml:space="preserve">Board of Commissioners </w:t>
      </w:r>
      <w:bookmarkEnd w:id="0"/>
      <w:r w:rsidR="00E76058">
        <w:rPr>
          <w:rFonts w:ascii="Georgia" w:hAnsi="Georgia" w:cs="Courier New"/>
          <w:bCs/>
          <w:sz w:val="24"/>
          <w:szCs w:val="24"/>
        </w:rPr>
        <w:t>approve</w:t>
      </w:r>
      <w:r w:rsidR="00E76058" w:rsidRPr="00E76058">
        <w:t xml:space="preserve"> </w:t>
      </w:r>
      <w:r w:rsidR="00E76058" w:rsidRPr="00E76058">
        <w:rPr>
          <w:rFonts w:ascii="Georgia" w:hAnsi="Georgia" w:cs="Courier New"/>
          <w:bCs/>
          <w:sz w:val="24"/>
          <w:szCs w:val="24"/>
        </w:rPr>
        <w:t>the Ellington Pump Station Flowage Easement - Parcel 1-6B Servitude Agreement</w:t>
      </w:r>
      <w:r w:rsidR="001A6CFF">
        <w:rPr>
          <w:rFonts w:ascii="Georgia" w:hAnsi="Georgia" w:cs="Courier New"/>
          <w:bCs/>
          <w:sz w:val="24"/>
          <w:szCs w:val="24"/>
        </w:rPr>
        <w:t xml:space="preserve"> and approve for it to be signed</w:t>
      </w:r>
      <w:r w:rsidR="00B760CE">
        <w:rPr>
          <w:rFonts w:ascii="Georgia" w:hAnsi="Georgia" w:cs="Courier New"/>
          <w:bCs/>
          <w:sz w:val="24"/>
          <w:szCs w:val="24"/>
        </w:rPr>
        <w:t>.</w:t>
      </w:r>
      <w:r w:rsidR="0019023E">
        <w:rPr>
          <w:rFonts w:ascii="Georgia" w:hAnsi="Georgia" w:cs="Courier New"/>
          <w:bCs/>
          <w:sz w:val="24"/>
          <w:szCs w:val="24"/>
        </w:rPr>
        <w:tab/>
      </w:r>
    </w:p>
    <w:p w14:paraId="6BBDA4B6" w14:textId="3547C634" w:rsidR="00F30B09" w:rsidRDefault="002D6446" w:rsidP="00E76058">
      <w:pPr>
        <w:spacing w:line="480" w:lineRule="auto"/>
        <w:contextualSpacing/>
        <w:rPr>
          <w:rFonts w:ascii="Georgia" w:hAnsi="Georgia" w:cs="Courier New"/>
          <w:bCs/>
          <w:sz w:val="24"/>
          <w:szCs w:val="24"/>
        </w:rPr>
      </w:pPr>
      <w:r>
        <w:rPr>
          <w:rFonts w:ascii="Georgia" w:hAnsi="Georgia" w:cs="Courier New"/>
          <w:bCs/>
          <w:sz w:val="24"/>
          <w:szCs w:val="24"/>
        </w:rPr>
        <w:tab/>
      </w:r>
      <w:bookmarkStart w:id="1" w:name="_Hlk21419562"/>
      <w:r w:rsidR="00426C2C">
        <w:rPr>
          <w:rFonts w:ascii="Georgia" w:hAnsi="Georgia" w:cs="Courier New"/>
          <w:bCs/>
          <w:sz w:val="24"/>
          <w:szCs w:val="24"/>
        </w:rPr>
        <w:t>On motion of</w:t>
      </w:r>
      <w:r w:rsidR="005E7036">
        <w:rPr>
          <w:rFonts w:ascii="Georgia" w:hAnsi="Georgia" w:cs="Courier New"/>
          <w:bCs/>
          <w:sz w:val="24"/>
          <w:szCs w:val="24"/>
        </w:rPr>
        <w:t xml:space="preserve"> </w:t>
      </w:r>
      <w:bookmarkStart w:id="2" w:name="_Hlk27402586"/>
      <w:r w:rsidR="001A6CFF" w:rsidRPr="001A6CFF">
        <w:rPr>
          <w:rFonts w:ascii="Georgia" w:hAnsi="Georgia" w:cs="Courier New"/>
          <w:bCs/>
          <w:sz w:val="24"/>
          <w:szCs w:val="24"/>
        </w:rPr>
        <w:t>Vice-President Eric Matherne</w:t>
      </w:r>
      <w:bookmarkEnd w:id="2"/>
      <w:r w:rsidR="00426C2C">
        <w:rPr>
          <w:rFonts w:ascii="Georgia" w:hAnsi="Georgia" w:cs="Courier New"/>
          <w:bCs/>
          <w:sz w:val="24"/>
          <w:szCs w:val="24"/>
        </w:rPr>
        <w:t xml:space="preserve">, seconded by </w:t>
      </w:r>
      <w:r w:rsidR="00ED3BA0">
        <w:rPr>
          <w:rFonts w:ascii="Georgia" w:hAnsi="Georgia" w:cs="Courier New"/>
          <w:bCs/>
          <w:sz w:val="24"/>
          <w:szCs w:val="24"/>
        </w:rPr>
        <w:t>Commissioner</w:t>
      </w:r>
      <w:r w:rsidR="005E7036" w:rsidRPr="005E7036">
        <w:rPr>
          <w:rFonts w:ascii="Georgia" w:hAnsi="Georgia" w:cs="Courier New"/>
          <w:bCs/>
          <w:sz w:val="24"/>
          <w:szCs w:val="24"/>
        </w:rPr>
        <w:t xml:space="preserve"> </w:t>
      </w:r>
      <w:r w:rsidR="001A6CFF" w:rsidRPr="001A6CFF">
        <w:rPr>
          <w:rFonts w:ascii="Georgia" w:hAnsi="Georgia" w:cs="Courier New"/>
          <w:bCs/>
          <w:sz w:val="24"/>
          <w:szCs w:val="24"/>
        </w:rPr>
        <w:t>Michael McKinney, Sr.</w:t>
      </w:r>
      <w:r w:rsidR="00426C2C">
        <w:rPr>
          <w:rFonts w:ascii="Georgia" w:hAnsi="Georgia" w:cs="Courier New"/>
          <w:bCs/>
          <w:sz w:val="24"/>
          <w:szCs w:val="24"/>
        </w:rPr>
        <w:t>, the following resolution was proposed</w:t>
      </w:r>
      <w:r w:rsidR="001A6CFF" w:rsidRPr="001A6CFF">
        <w:t xml:space="preserve"> </w:t>
      </w:r>
      <w:r w:rsidR="001A6CFF" w:rsidRPr="001A6CFF">
        <w:rPr>
          <w:rFonts w:ascii="Georgia" w:hAnsi="Georgia" w:cs="Courier New"/>
          <w:bCs/>
          <w:sz w:val="24"/>
          <w:szCs w:val="24"/>
        </w:rPr>
        <w:t>and unanimously adopted</w:t>
      </w:r>
      <w:r w:rsidR="001A6CFF">
        <w:rPr>
          <w:rFonts w:ascii="Georgia" w:hAnsi="Georgia" w:cs="Courier New"/>
          <w:bCs/>
          <w:sz w:val="24"/>
          <w:szCs w:val="24"/>
        </w:rPr>
        <w:t xml:space="preserve"> </w:t>
      </w:r>
      <w:r w:rsidR="00426C2C">
        <w:rPr>
          <w:rFonts w:ascii="Georgia" w:hAnsi="Georgia" w:cs="Courier New"/>
          <w:bCs/>
          <w:sz w:val="24"/>
          <w:szCs w:val="24"/>
        </w:rPr>
        <w:t>.</w:t>
      </w:r>
    </w:p>
    <w:p w14:paraId="6564CF27" w14:textId="1C482AAD"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w:t>
      </w:r>
      <w:r w:rsidR="001A6CFF" w:rsidRPr="001A6CFF">
        <w:rPr>
          <w:rFonts w:ascii="Georgia" w:hAnsi="Georgia" w:cs="Courier New"/>
          <w:bCs/>
          <w:sz w:val="24"/>
          <w:szCs w:val="24"/>
        </w:rPr>
        <w:t>approve the purchase of a Kabota tractor on state contract</w:t>
      </w:r>
      <w:r>
        <w:rPr>
          <w:rFonts w:ascii="Georgia" w:hAnsi="Georgia" w:cs="Courier New"/>
          <w:bCs/>
          <w:sz w:val="24"/>
          <w:szCs w:val="24"/>
        </w:rPr>
        <w:t>.</w:t>
      </w:r>
    </w:p>
    <w:bookmarkEnd w:id="1"/>
    <w:p w14:paraId="53D54676" w14:textId="5FDA08AB" w:rsidR="005E7036" w:rsidRPr="005E7036" w:rsidRDefault="004E4989" w:rsidP="00015D50">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r w:rsidR="001A6CFF" w:rsidRPr="001A6CFF">
        <w:rPr>
          <w:rFonts w:ascii="Georgia" w:hAnsi="Georgia" w:cs="Courier New"/>
          <w:bCs/>
          <w:sz w:val="24"/>
          <w:szCs w:val="24"/>
        </w:rPr>
        <w:t>Vice-President Eric Matherne</w:t>
      </w:r>
      <w:r w:rsidR="005E7036" w:rsidRPr="005E7036">
        <w:rPr>
          <w:rFonts w:ascii="Georgia" w:hAnsi="Georgia" w:cs="Courier New"/>
          <w:bCs/>
          <w:sz w:val="24"/>
          <w:szCs w:val="24"/>
        </w:rPr>
        <w:t>, seconded by</w:t>
      </w:r>
      <w:r w:rsidR="005674F4">
        <w:rPr>
          <w:rFonts w:ascii="Georgia" w:hAnsi="Georgia" w:cs="Courier New"/>
          <w:bCs/>
          <w:sz w:val="24"/>
          <w:szCs w:val="24"/>
        </w:rPr>
        <w:t xml:space="preserve"> Commissioner </w:t>
      </w:r>
      <w:r w:rsidR="001A6CFF">
        <w:rPr>
          <w:rFonts w:ascii="Georgia" w:hAnsi="Georgia" w:cs="Courier New"/>
          <w:bCs/>
          <w:sz w:val="24"/>
          <w:szCs w:val="24"/>
        </w:rPr>
        <w:t>Craig Carter</w:t>
      </w:r>
      <w:r w:rsidR="005E7036" w:rsidRPr="005E7036">
        <w:rPr>
          <w:rFonts w:ascii="Georgia" w:hAnsi="Georgia" w:cs="Courier New"/>
          <w:bCs/>
          <w:sz w:val="24"/>
          <w:szCs w:val="24"/>
        </w:rPr>
        <w:t>, the following resolution was proposed</w:t>
      </w:r>
      <w:r w:rsidR="001A6CFF">
        <w:rPr>
          <w:rFonts w:ascii="Georgia" w:hAnsi="Georgia" w:cs="Courier New"/>
          <w:bCs/>
          <w:sz w:val="24"/>
          <w:szCs w:val="24"/>
        </w:rPr>
        <w:t xml:space="preserve"> and unanimously adopted</w:t>
      </w:r>
      <w:r w:rsidR="005E7036" w:rsidRPr="005E7036">
        <w:rPr>
          <w:rFonts w:ascii="Georgia" w:hAnsi="Georgia" w:cs="Courier New"/>
          <w:bCs/>
          <w:sz w:val="24"/>
          <w:szCs w:val="24"/>
        </w:rPr>
        <w:t>.</w:t>
      </w:r>
    </w:p>
    <w:p w14:paraId="476AB468" w14:textId="00B01C61" w:rsidR="005E7036" w:rsidRDefault="005E7036" w:rsidP="005E7036">
      <w:pPr>
        <w:spacing w:line="480" w:lineRule="auto"/>
        <w:contextualSpacing/>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015D50" w:rsidRPr="00015D50">
        <w:rPr>
          <w:rFonts w:ascii="Georgia" w:hAnsi="Georgia" w:cs="Courier New"/>
          <w:bCs/>
          <w:sz w:val="24"/>
          <w:szCs w:val="24"/>
        </w:rPr>
        <w:t xml:space="preserve">to </w:t>
      </w:r>
      <w:r w:rsidR="000A2694" w:rsidRPr="000A2694">
        <w:rPr>
          <w:rFonts w:ascii="Georgia" w:hAnsi="Georgia" w:cs="Courier New"/>
          <w:bCs/>
          <w:sz w:val="24"/>
          <w:szCs w:val="24"/>
        </w:rPr>
        <w:t>approve the purchase of a mulcher attachment for an excavator</w:t>
      </w:r>
      <w:r w:rsidRPr="005E7036">
        <w:rPr>
          <w:rFonts w:ascii="Georgia" w:hAnsi="Georgia" w:cs="Courier New"/>
          <w:bCs/>
          <w:sz w:val="24"/>
          <w:szCs w:val="24"/>
        </w:rPr>
        <w:t>.</w:t>
      </w:r>
    </w:p>
    <w:p w14:paraId="6E11A704" w14:textId="2D53BE01" w:rsidR="005E7036" w:rsidRPr="005E7036" w:rsidRDefault="00D448AE" w:rsidP="000A2694">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bookmarkStart w:id="3" w:name="_Hlk27405250"/>
      <w:r w:rsidR="000A2694" w:rsidRPr="000A2694">
        <w:rPr>
          <w:rFonts w:ascii="Georgia" w:hAnsi="Georgia" w:cs="Courier New"/>
          <w:bCs/>
          <w:sz w:val="24"/>
          <w:szCs w:val="24"/>
        </w:rPr>
        <w:t>Vice-President Eric Matherne</w:t>
      </w:r>
      <w:bookmarkEnd w:id="3"/>
      <w:r w:rsidR="005E7036" w:rsidRPr="005E7036">
        <w:rPr>
          <w:rFonts w:ascii="Georgia" w:hAnsi="Georgia" w:cs="Courier New"/>
          <w:bCs/>
          <w:sz w:val="24"/>
          <w:szCs w:val="24"/>
        </w:rPr>
        <w:t xml:space="preserve">, seconded by </w:t>
      </w:r>
      <w:bookmarkStart w:id="4" w:name="_Hlk21419711"/>
      <w:r w:rsidR="005674F4">
        <w:rPr>
          <w:rFonts w:ascii="Georgia" w:hAnsi="Georgia" w:cs="Courier New"/>
          <w:bCs/>
          <w:sz w:val="24"/>
          <w:szCs w:val="24"/>
        </w:rPr>
        <w:t xml:space="preserve">Commissioner </w:t>
      </w:r>
      <w:bookmarkEnd w:id="4"/>
      <w:r w:rsidR="000A2694" w:rsidRPr="000A2694">
        <w:rPr>
          <w:rFonts w:ascii="Georgia" w:hAnsi="Georgia" w:cs="Courier New"/>
          <w:bCs/>
          <w:sz w:val="24"/>
          <w:szCs w:val="24"/>
        </w:rPr>
        <w:t>Russell Loupe</w:t>
      </w:r>
      <w:r w:rsidR="005E7036" w:rsidRPr="005E7036">
        <w:rPr>
          <w:rFonts w:ascii="Georgia" w:hAnsi="Georgia" w:cs="Courier New"/>
          <w:bCs/>
          <w:sz w:val="24"/>
          <w:szCs w:val="24"/>
        </w:rPr>
        <w:t xml:space="preserve">, the following resolution was proposed </w:t>
      </w:r>
      <w:bookmarkStart w:id="5" w:name="_Hlk27402432"/>
      <w:r w:rsidR="005E7036" w:rsidRPr="005E7036">
        <w:rPr>
          <w:rFonts w:ascii="Georgia" w:hAnsi="Georgia" w:cs="Courier New"/>
          <w:bCs/>
          <w:sz w:val="24"/>
          <w:szCs w:val="24"/>
        </w:rPr>
        <w:t>and unanimously adopted</w:t>
      </w:r>
      <w:bookmarkEnd w:id="5"/>
      <w:r w:rsidR="005E7036" w:rsidRPr="005E7036">
        <w:rPr>
          <w:rFonts w:ascii="Georgia" w:hAnsi="Georgia" w:cs="Courier New"/>
          <w:bCs/>
          <w:sz w:val="24"/>
          <w:szCs w:val="24"/>
        </w:rPr>
        <w:t>.</w:t>
      </w:r>
    </w:p>
    <w:p w14:paraId="2FB8E6AC" w14:textId="46F11213" w:rsidR="005E7036" w:rsidRDefault="005E7036" w:rsidP="005E7036">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 xml:space="preserve">BE IT RESOLVED that the Board of </w:t>
      </w:r>
      <w:r w:rsidR="00015D50">
        <w:rPr>
          <w:rFonts w:ascii="Georgia" w:hAnsi="Georgia" w:cs="Courier New"/>
          <w:bCs/>
          <w:sz w:val="24"/>
          <w:szCs w:val="24"/>
        </w:rPr>
        <w:t xml:space="preserve">Commissioners </w:t>
      </w:r>
      <w:r w:rsidR="00015D50" w:rsidRPr="00015D50">
        <w:rPr>
          <w:rFonts w:ascii="Georgia" w:hAnsi="Georgia" w:cs="Courier New"/>
          <w:bCs/>
          <w:sz w:val="24"/>
          <w:szCs w:val="24"/>
        </w:rPr>
        <w:t xml:space="preserve">approve </w:t>
      </w:r>
      <w:r w:rsidR="000A2694" w:rsidRPr="000A2694">
        <w:rPr>
          <w:rFonts w:ascii="Georgia" w:hAnsi="Georgia" w:cs="Courier New"/>
          <w:bCs/>
          <w:sz w:val="24"/>
          <w:szCs w:val="24"/>
        </w:rPr>
        <w:t>to advertise for bids for the mulcher attachment if approved on item #</w:t>
      </w:r>
      <w:r w:rsidR="000A2694">
        <w:rPr>
          <w:rFonts w:ascii="Georgia" w:hAnsi="Georgia" w:cs="Courier New"/>
          <w:bCs/>
          <w:sz w:val="24"/>
          <w:szCs w:val="24"/>
        </w:rPr>
        <w:t>11</w:t>
      </w:r>
      <w:r w:rsidR="000A2694" w:rsidRPr="000A2694">
        <w:rPr>
          <w:rFonts w:ascii="Georgia" w:hAnsi="Georgia" w:cs="Courier New"/>
          <w:bCs/>
          <w:sz w:val="24"/>
          <w:szCs w:val="24"/>
        </w:rPr>
        <w:t>, along with amending the budget for said item</w:t>
      </w:r>
      <w:r w:rsidR="00B13812">
        <w:rPr>
          <w:rFonts w:ascii="Georgia" w:hAnsi="Georgia" w:cs="Courier New"/>
          <w:bCs/>
          <w:sz w:val="24"/>
          <w:szCs w:val="24"/>
        </w:rPr>
        <w:t>.</w:t>
      </w:r>
    </w:p>
    <w:p w14:paraId="44ABBA76" w14:textId="5EFA0C4C" w:rsidR="00015D50" w:rsidRDefault="000A2694" w:rsidP="00015D50">
      <w:pPr>
        <w:spacing w:line="480" w:lineRule="auto"/>
        <w:ind w:firstLine="720"/>
        <w:contextualSpacing/>
        <w:rPr>
          <w:rFonts w:ascii="Georgia" w:hAnsi="Georgia" w:cs="Courier New"/>
          <w:bCs/>
          <w:sz w:val="24"/>
          <w:szCs w:val="24"/>
        </w:rPr>
      </w:pPr>
      <w:r>
        <w:rPr>
          <w:rFonts w:ascii="Georgia" w:hAnsi="Georgia" w:cs="Courier New"/>
          <w:bCs/>
          <w:sz w:val="24"/>
          <w:szCs w:val="24"/>
        </w:rPr>
        <w:t>Vice-President Matherne stated that this item will need to be expedited as soon as possible.  President Jasmin stated that it can be sent in for advertisement tomorrow to start the process.</w:t>
      </w:r>
    </w:p>
    <w:p w14:paraId="475ECEE3" w14:textId="41EB9468" w:rsidR="005E7036" w:rsidRPr="005E7036" w:rsidRDefault="005E7036" w:rsidP="005E7036">
      <w:pPr>
        <w:spacing w:line="480" w:lineRule="auto"/>
        <w:ind w:firstLine="720"/>
        <w:contextualSpacing/>
        <w:rPr>
          <w:rFonts w:ascii="Georgia" w:hAnsi="Georgia" w:cs="Courier New"/>
          <w:bCs/>
          <w:sz w:val="24"/>
          <w:szCs w:val="24"/>
        </w:rPr>
      </w:pPr>
      <w:bookmarkStart w:id="6" w:name="_Hlk24545392"/>
      <w:r w:rsidRPr="005E7036">
        <w:rPr>
          <w:rFonts w:ascii="Georgia" w:hAnsi="Georgia" w:cs="Courier New"/>
          <w:bCs/>
          <w:sz w:val="24"/>
          <w:szCs w:val="24"/>
        </w:rPr>
        <w:t xml:space="preserve">On motion of Commissioner </w:t>
      </w:r>
      <w:r w:rsidR="000A2694">
        <w:rPr>
          <w:rFonts w:ascii="Georgia" w:hAnsi="Georgia" w:cs="Courier New"/>
          <w:bCs/>
          <w:sz w:val="24"/>
          <w:szCs w:val="24"/>
        </w:rPr>
        <w:t>Craig Carter</w:t>
      </w:r>
      <w:r w:rsidRPr="005E7036">
        <w:rPr>
          <w:rFonts w:ascii="Georgia" w:hAnsi="Georgia" w:cs="Courier New"/>
          <w:bCs/>
          <w:sz w:val="24"/>
          <w:szCs w:val="24"/>
        </w:rPr>
        <w:t xml:space="preserve">, seconded by </w:t>
      </w:r>
      <w:r w:rsidR="005674F4" w:rsidRPr="005674F4">
        <w:rPr>
          <w:rFonts w:ascii="Georgia" w:hAnsi="Georgia" w:cs="Courier New"/>
          <w:bCs/>
          <w:sz w:val="24"/>
          <w:szCs w:val="24"/>
        </w:rPr>
        <w:t xml:space="preserve">Commissioner </w:t>
      </w:r>
      <w:r w:rsidR="000A2694" w:rsidRPr="000A2694">
        <w:rPr>
          <w:rFonts w:ascii="Georgia" w:hAnsi="Georgia" w:cs="Courier New"/>
          <w:bCs/>
          <w:sz w:val="24"/>
          <w:szCs w:val="24"/>
        </w:rPr>
        <w:t>Michael McKinney, Sr</w:t>
      </w:r>
      <w:r w:rsidR="000A2694">
        <w:rPr>
          <w:rFonts w:ascii="Georgia" w:hAnsi="Georgia" w:cs="Courier New"/>
          <w:bCs/>
          <w:sz w:val="24"/>
          <w:szCs w:val="24"/>
        </w:rPr>
        <w:t>.</w:t>
      </w:r>
      <w:r w:rsidRPr="005E7036">
        <w:rPr>
          <w:rFonts w:ascii="Georgia" w:hAnsi="Georgia" w:cs="Courier New"/>
          <w:bCs/>
          <w:sz w:val="24"/>
          <w:szCs w:val="24"/>
        </w:rPr>
        <w:t>, the following resolution was proposed and unanimously adopted.</w:t>
      </w:r>
    </w:p>
    <w:p w14:paraId="1EC7E235" w14:textId="075AEDF5" w:rsidR="000A2694" w:rsidRPr="000A2694" w:rsidRDefault="005E7036" w:rsidP="000A2694">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lastRenderedPageBreak/>
        <w:tab/>
        <w:t xml:space="preserve">BE IT RESOLVED that the Board of Commissioners </w:t>
      </w:r>
      <w:r w:rsidR="00434118" w:rsidRPr="00434118">
        <w:rPr>
          <w:rFonts w:ascii="Georgia" w:hAnsi="Georgia" w:cs="Courier New"/>
          <w:bCs/>
          <w:sz w:val="24"/>
          <w:szCs w:val="24"/>
        </w:rPr>
        <w:t xml:space="preserve">approve </w:t>
      </w:r>
      <w:r w:rsidR="000A2694">
        <w:rPr>
          <w:rFonts w:ascii="Georgia" w:hAnsi="Georgia" w:cs="Courier New"/>
          <w:bCs/>
          <w:sz w:val="24"/>
          <w:szCs w:val="24"/>
        </w:rPr>
        <w:t xml:space="preserve">to </w:t>
      </w:r>
      <w:r w:rsidR="000A2694" w:rsidRPr="000A2694">
        <w:rPr>
          <w:rFonts w:ascii="Georgia" w:hAnsi="Georgia" w:cs="Courier New"/>
          <w:bCs/>
          <w:sz w:val="24"/>
          <w:szCs w:val="24"/>
        </w:rPr>
        <w:t>change the dates of the January meetings due to the office being closed for the holidays to the following dates:</w:t>
      </w:r>
    </w:p>
    <w:p w14:paraId="753DD428" w14:textId="77777777" w:rsidR="000A2694" w:rsidRPr="0042169F" w:rsidRDefault="000A2694" w:rsidP="0042169F">
      <w:pPr>
        <w:pStyle w:val="ListParagraph"/>
        <w:numPr>
          <w:ilvl w:val="0"/>
          <w:numId w:val="15"/>
        </w:numPr>
        <w:spacing w:line="480" w:lineRule="auto"/>
        <w:rPr>
          <w:rFonts w:ascii="Georgia" w:hAnsi="Georgia" w:cs="Courier New"/>
          <w:bCs/>
          <w:sz w:val="24"/>
          <w:szCs w:val="24"/>
        </w:rPr>
      </w:pPr>
      <w:r w:rsidRPr="0042169F">
        <w:rPr>
          <w:rFonts w:ascii="Georgia" w:hAnsi="Georgia" w:cs="Courier New"/>
          <w:bCs/>
          <w:sz w:val="24"/>
          <w:szCs w:val="24"/>
        </w:rPr>
        <w:t>Regular Meeting – January 8, 2020</w:t>
      </w:r>
    </w:p>
    <w:p w14:paraId="6000F89E" w14:textId="77777777" w:rsidR="000A2694" w:rsidRPr="0042169F" w:rsidRDefault="000A2694" w:rsidP="0042169F">
      <w:pPr>
        <w:pStyle w:val="ListParagraph"/>
        <w:numPr>
          <w:ilvl w:val="0"/>
          <w:numId w:val="15"/>
        </w:numPr>
        <w:spacing w:line="480" w:lineRule="auto"/>
        <w:rPr>
          <w:rFonts w:ascii="Georgia" w:hAnsi="Georgia" w:cs="Courier New"/>
          <w:bCs/>
          <w:sz w:val="24"/>
          <w:szCs w:val="24"/>
        </w:rPr>
      </w:pPr>
      <w:r w:rsidRPr="0042169F">
        <w:rPr>
          <w:rFonts w:ascii="Georgia" w:hAnsi="Georgia" w:cs="Courier New"/>
          <w:bCs/>
          <w:sz w:val="24"/>
          <w:szCs w:val="24"/>
        </w:rPr>
        <w:t>Finance Meeting – January 15, 2020</w:t>
      </w:r>
    </w:p>
    <w:p w14:paraId="793D9F7E" w14:textId="4667764B" w:rsidR="005E7036" w:rsidRPr="0042169F" w:rsidRDefault="000A2694" w:rsidP="0042169F">
      <w:pPr>
        <w:pStyle w:val="ListParagraph"/>
        <w:numPr>
          <w:ilvl w:val="0"/>
          <w:numId w:val="15"/>
        </w:numPr>
        <w:spacing w:line="480" w:lineRule="auto"/>
        <w:rPr>
          <w:rFonts w:ascii="Georgia" w:hAnsi="Georgia" w:cs="Courier New"/>
          <w:bCs/>
          <w:sz w:val="24"/>
          <w:szCs w:val="24"/>
        </w:rPr>
      </w:pPr>
      <w:r w:rsidRPr="0042169F">
        <w:rPr>
          <w:rFonts w:ascii="Georgia" w:hAnsi="Georgia" w:cs="Courier New"/>
          <w:bCs/>
          <w:sz w:val="24"/>
          <w:szCs w:val="24"/>
        </w:rPr>
        <w:t>Committee Meeting – January 22, 2020</w:t>
      </w:r>
    </w:p>
    <w:bookmarkEnd w:id="6"/>
    <w:p w14:paraId="3CA2D7BD" w14:textId="46E6F723" w:rsidR="00E25ACA" w:rsidRPr="00E25ACA" w:rsidRDefault="00E25ACA" w:rsidP="00E25ACA">
      <w:pPr>
        <w:spacing w:line="480" w:lineRule="auto"/>
        <w:ind w:firstLine="720"/>
        <w:contextualSpacing/>
        <w:rPr>
          <w:rFonts w:ascii="Georgia" w:hAnsi="Georgia" w:cs="Courier New"/>
          <w:bCs/>
          <w:sz w:val="24"/>
          <w:szCs w:val="24"/>
        </w:rPr>
      </w:pPr>
      <w:r w:rsidRPr="00E25ACA">
        <w:rPr>
          <w:rFonts w:ascii="Georgia" w:hAnsi="Georgia" w:cs="Courier New"/>
          <w:bCs/>
          <w:sz w:val="24"/>
          <w:szCs w:val="24"/>
        </w:rPr>
        <w:t xml:space="preserve">On motion of </w:t>
      </w:r>
      <w:r w:rsidR="0042169F" w:rsidRPr="0042169F">
        <w:rPr>
          <w:rFonts w:ascii="Georgia" w:hAnsi="Georgia" w:cs="Courier New"/>
          <w:bCs/>
          <w:sz w:val="24"/>
          <w:szCs w:val="24"/>
        </w:rPr>
        <w:t>Vice-President Eric Matherne</w:t>
      </w:r>
      <w:r w:rsidRPr="00E25ACA">
        <w:rPr>
          <w:rFonts w:ascii="Georgia" w:hAnsi="Georgia" w:cs="Courier New"/>
          <w:bCs/>
          <w:sz w:val="24"/>
          <w:szCs w:val="24"/>
        </w:rPr>
        <w:t xml:space="preserve">, seconded by Commissioner </w:t>
      </w:r>
      <w:r w:rsidR="0042169F" w:rsidRPr="0042169F">
        <w:rPr>
          <w:rFonts w:ascii="Georgia" w:hAnsi="Georgia" w:cs="Courier New"/>
          <w:bCs/>
          <w:sz w:val="24"/>
          <w:szCs w:val="24"/>
        </w:rPr>
        <w:t>Russell Loupe</w:t>
      </w:r>
      <w:r w:rsidRPr="00E25ACA">
        <w:rPr>
          <w:rFonts w:ascii="Georgia" w:hAnsi="Georgia" w:cs="Courier New"/>
          <w:bCs/>
          <w:sz w:val="24"/>
          <w:szCs w:val="24"/>
        </w:rPr>
        <w:t>, the following resolution was proposed and unanimously adopted.</w:t>
      </w:r>
    </w:p>
    <w:p w14:paraId="2B1C515F" w14:textId="29D2D028" w:rsidR="00E25ACA" w:rsidRDefault="00E25ACA" w:rsidP="00E25ACA">
      <w:pPr>
        <w:spacing w:line="480" w:lineRule="auto"/>
        <w:ind w:firstLine="720"/>
        <w:contextualSpacing/>
        <w:rPr>
          <w:rFonts w:ascii="Georgia" w:hAnsi="Georgia" w:cs="Courier New"/>
          <w:bCs/>
          <w:sz w:val="24"/>
          <w:szCs w:val="24"/>
        </w:rPr>
      </w:pPr>
      <w:r w:rsidRPr="00E25ACA">
        <w:rPr>
          <w:rFonts w:ascii="Georgia" w:hAnsi="Georgia" w:cs="Courier New"/>
          <w:bCs/>
          <w:sz w:val="24"/>
          <w:szCs w:val="24"/>
        </w:rPr>
        <w:t xml:space="preserve">BE IT RESOLVED that the Board of Commissioners approve </w:t>
      </w:r>
      <w:r w:rsidR="0042169F" w:rsidRPr="0042169F">
        <w:rPr>
          <w:rFonts w:ascii="Georgia" w:hAnsi="Georgia" w:cs="Courier New"/>
          <w:bCs/>
          <w:sz w:val="24"/>
          <w:szCs w:val="24"/>
        </w:rPr>
        <w:t>to pay the outstanding APTIM invoice in the amount of $70,000 as per the recommendation of the Finance Committee</w:t>
      </w:r>
      <w:r w:rsidRPr="00E25ACA">
        <w:rPr>
          <w:rFonts w:ascii="Georgia" w:hAnsi="Georgia" w:cs="Courier New"/>
          <w:bCs/>
          <w:sz w:val="24"/>
          <w:szCs w:val="24"/>
        </w:rPr>
        <w:t>.</w:t>
      </w:r>
    </w:p>
    <w:p w14:paraId="17884F46" w14:textId="38CCA64E" w:rsidR="00843E42" w:rsidRDefault="00843E42" w:rsidP="00E25ACA">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President Jasmin stated that the item was discussed before and it has been recommended by the Finance Committee Chairman, Kevin Hebert, to be paid, as he has completed extensive research on the item.  </w:t>
      </w:r>
    </w:p>
    <w:p w14:paraId="065D4587" w14:textId="77777777" w:rsidR="000A2694" w:rsidRPr="000A2694" w:rsidRDefault="000A2694" w:rsidP="000A2694">
      <w:pPr>
        <w:spacing w:line="480" w:lineRule="auto"/>
        <w:ind w:firstLine="720"/>
        <w:contextualSpacing/>
        <w:rPr>
          <w:rFonts w:ascii="Georgia" w:hAnsi="Georgia" w:cs="Courier New"/>
          <w:bCs/>
          <w:sz w:val="24"/>
          <w:szCs w:val="24"/>
        </w:rPr>
      </w:pPr>
      <w:r w:rsidRPr="000A2694">
        <w:rPr>
          <w:rFonts w:ascii="Georgia" w:hAnsi="Georgia" w:cs="Courier New"/>
          <w:bCs/>
          <w:sz w:val="24"/>
          <w:szCs w:val="24"/>
        </w:rPr>
        <w:t>President Jasmin called for a roll call vote.  Roll call vote thereon as follows:</w:t>
      </w:r>
    </w:p>
    <w:p w14:paraId="4340F627" w14:textId="77777777" w:rsidR="000A2694" w:rsidRPr="000A2694" w:rsidRDefault="000A2694" w:rsidP="000A2694">
      <w:pPr>
        <w:spacing w:line="480" w:lineRule="auto"/>
        <w:ind w:firstLine="720"/>
        <w:contextualSpacing/>
        <w:rPr>
          <w:rFonts w:ascii="Georgia" w:hAnsi="Georgia" w:cs="Courier New"/>
          <w:bCs/>
          <w:sz w:val="24"/>
          <w:szCs w:val="24"/>
        </w:rPr>
      </w:pPr>
      <w:r w:rsidRPr="000A2694">
        <w:rPr>
          <w:rFonts w:ascii="Georgia" w:hAnsi="Georgia" w:cs="Courier New"/>
          <w:bCs/>
          <w:sz w:val="24"/>
          <w:szCs w:val="24"/>
        </w:rPr>
        <w:tab/>
        <w:t>YEAS:</w:t>
      </w:r>
      <w:r w:rsidRPr="000A2694">
        <w:rPr>
          <w:rFonts w:ascii="Georgia" w:hAnsi="Georgia" w:cs="Courier New"/>
          <w:bCs/>
          <w:sz w:val="24"/>
          <w:szCs w:val="24"/>
        </w:rPr>
        <w:tab/>
      </w:r>
    </w:p>
    <w:p w14:paraId="2E301328" w14:textId="20F5662F" w:rsidR="000A2694" w:rsidRPr="001F73F9" w:rsidRDefault="000A2694" w:rsidP="001F73F9">
      <w:pPr>
        <w:pStyle w:val="ListParagraph"/>
        <w:numPr>
          <w:ilvl w:val="0"/>
          <w:numId w:val="14"/>
        </w:numPr>
        <w:spacing w:line="480" w:lineRule="auto"/>
        <w:rPr>
          <w:rFonts w:ascii="Georgia" w:hAnsi="Georgia" w:cs="Courier New"/>
          <w:bCs/>
          <w:sz w:val="24"/>
          <w:szCs w:val="24"/>
        </w:rPr>
      </w:pPr>
      <w:r w:rsidRPr="001F73F9">
        <w:rPr>
          <w:rFonts w:ascii="Georgia" w:hAnsi="Georgia" w:cs="Courier New"/>
          <w:bCs/>
          <w:sz w:val="24"/>
          <w:szCs w:val="24"/>
        </w:rPr>
        <w:t>Gary Watson</w:t>
      </w:r>
    </w:p>
    <w:p w14:paraId="2FBF38EE" w14:textId="0F9738D0" w:rsidR="000A2694" w:rsidRPr="001F73F9" w:rsidRDefault="000A2694" w:rsidP="001F73F9">
      <w:pPr>
        <w:pStyle w:val="ListParagraph"/>
        <w:numPr>
          <w:ilvl w:val="0"/>
          <w:numId w:val="14"/>
        </w:numPr>
        <w:spacing w:line="480" w:lineRule="auto"/>
        <w:rPr>
          <w:rFonts w:ascii="Georgia" w:hAnsi="Georgia" w:cs="Courier New"/>
          <w:bCs/>
          <w:sz w:val="24"/>
          <w:szCs w:val="24"/>
        </w:rPr>
      </w:pPr>
      <w:r w:rsidRPr="001F73F9">
        <w:rPr>
          <w:rFonts w:ascii="Georgia" w:hAnsi="Georgia" w:cs="Courier New"/>
          <w:bCs/>
          <w:sz w:val="24"/>
          <w:szCs w:val="24"/>
        </w:rPr>
        <w:t>Craig Carter</w:t>
      </w:r>
    </w:p>
    <w:p w14:paraId="55F7BEED" w14:textId="2A47887C" w:rsidR="000A2694" w:rsidRPr="001F73F9" w:rsidRDefault="000A2694" w:rsidP="001F73F9">
      <w:pPr>
        <w:pStyle w:val="ListParagraph"/>
        <w:numPr>
          <w:ilvl w:val="0"/>
          <w:numId w:val="14"/>
        </w:numPr>
        <w:spacing w:line="480" w:lineRule="auto"/>
        <w:rPr>
          <w:rFonts w:ascii="Georgia" w:hAnsi="Georgia" w:cs="Courier New"/>
          <w:bCs/>
          <w:sz w:val="24"/>
          <w:szCs w:val="24"/>
        </w:rPr>
      </w:pPr>
      <w:r w:rsidRPr="001F73F9">
        <w:rPr>
          <w:rFonts w:ascii="Georgia" w:hAnsi="Georgia" w:cs="Courier New"/>
          <w:bCs/>
          <w:sz w:val="24"/>
          <w:szCs w:val="24"/>
        </w:rPr>
        <w:t>Russell Loupe</w:t>
      </w:r>
    </w:p>
    <w:p w14:paraId="1C647A58" w14:textId="663A4D26" w:rsidR="000A2694" w:rsidRPr="001F73F9" w:rsidRDefault="000A2694" w:rsidP="001F73F9">
      <w:pPr>
        <w:pStyle w:val="ListParagraph"/>
        <w:numPr>
          <w:ilvl w:val="0"/>
          <w:numId w:val="14"/>
        </w:numPr>
        <w:spacing w:line="480" w:lineRule="auto"/>
        <w:rPr>
          <w:rFonts w:ascii="Georgia" w:hAnsi="Georgia" w:cs="Courier New"/>
          <w:bCs/>
          <w:sz w:val="24"/>
          <w:szCs w:val="24"/>
        </w:rPr>
      </w:pPr>
      <w:r w:rsidRPr="001F73F9">
        <w:rPr>
          <w:rFonts w:ascii="Georgia" w:hAnsi="Georgia" w:cs="Courier New"/>
          <w:bCs/>
          <w:sz w:val="24"/>
          <w:szCs w:val="24"/>
        </w:rPr>
        <w:t>Eric Matherne</w:t>
      </w:r>
    </w:p>
    <w:p w14:paraId="65AE88B0" w14:textId="34EEDF9B" w:rsidR="001F73F9" w:rsidRPr="001F73F9" w:rsidRDefault="001F73F9" w:rsidP="001F73F9">
      <w:pPr>
        <w:pStyle w:val="ListParagraph"/>
        <w:numPr>
          <w:ilvl w:val="0"/>
          <w:numId w:val="14"/>
        </w:numPr>
        <w:spacing w:line="480" w:lineRule="auto"/>
        <w:rPr>
          <w:rFonts w:ascii="Georgia" w:hAnsi="Georgia" w:cs="Courier New"/>
          <w:bCs/>
          <w:sz w:val="24"/>
          <w:szCs w:val="24"/>
        </w:rPr>
      </w:pPr>
      <w:r w:rsidRPr="001F73F9">
        <w:rPr>
          <w:rFonts w:ascii="Georgia" w:hAnsi="Georgia" w:cs="Courier New"/>
          <w:bCs/>
          <w:sz w:val="24"/>
          <w:szCs w:val="24"/>
        </w:rPr>
        <w:t>Whitney Jasmin, Jr.</w:t>
      </w:r>
    </w:p>
    <w:p w14:paraId="4ABCE19F" w14:textId="039D72E3" w:rsidR="000A2694" w:rsidRPr="001F73F9" w:rsidRDefault="000A2694" w:rsidP="001F73F9">
      <w:pPr>
        <w:pStyle w:val="ListParagraph"/>
        <w:numPr>
          <w:ilvl w:val="0"/>
          <w:numId w:val="14"/>
        </w:numPr>
        <w:spacing w:line="480" w:lineRule="auto"/>
        <w:rPr>
          <w:rFonts w:ascii="Georgia" w:hAnsi="Georgia" w:cs="Courier New"/>
          <w:bCs/>
          <w:sz w:val="24"/>
          <w:szCs w:val="24"/>
        </w:rPr>
      </w:pPr>
      <w:r w:rsidRPr="001F73F9">
        <w:rPr>
          <w:rFonts w:ascii="Georgia" w:hAnsi="Georgia" w:cs="Courier New"/>
          <w:bCs/>
          <w:sz w:val="24"/>
          <w:szCs w:val="24"/>
        </w:rPr>
        <w:t>Michael McKinney, Sr.</w:t>
      </w:r>
    </w:p>
    <w:p w14:paraId="4A4D1AE6" w14:textId="7B0B7716" w:rsidR="00B611DF" w:rsidRPr="001F73F9" w:rsidRDefault="00B611DF" w:rsidP="001F73F9">
      <w:pPr>
        <w:pStyle w:val="ListParagraph"/>
        <w:numPr>
          <w:ilvl w:val="0"/>
          <w:numId w:val="14"/>
        </w:numPr>
        <w:spacing w:line="480" w:lineRule="auto"/>
        <w:rPr>
          <w:rFonts w:ascii="Georgia" w:hAnsi="Georgia" w:cs="Courier New"/>
          <w:bCs/>
          <w:sz w:val="24"/>
          <w:szCs w:val="24"/>
        </w:rPr>
      </w:pPr>
      <w:r w:rsidRPr="001F73F9">
        <w:rPr>
          <w:rFonts w:ascii="Georgia" w:hAnsi="Georgia" w:cs="Courier New"/>
          <w:bCs/>
          <w:sz w:val="24"/>
          <w:szCs w:val="24"/>
        </w:rPr>
        <w:t>James P. Jasmin, President</w:t>
      </w:r>
    </w:p>
    <w:p w14:paraId="4B285BEA" w14:textId="7E230ABD" w:rsidR="000A2694" w:rsidRPr="000A2694" w:rsidRDefault="00B611DF" w:rsidP="000A2694">
      <w:pPr>
        <w:spacing w:line="480" w:lineRule="auto"/>
        <w:ind w:firstLine="720"/>
        <w:contextualSpacing/>
        <w:rPr>
          <w:rFonts w:ascii="Georgia" w:hAnsi="Georgia" w:cs="Courier New"/>
          <w:bCs/>
          <w:sz w:val="24"/>
          <w:szCs w:val="24"/>
        </w:rPr>
      </w:pPr>
      <w:r w:rsidRPr="00B611DF">
        <w:rPr>
          <w:rFonts w:ascii="Georgia" w:hAnsi="Georgia" w:cs="Courier New"/>
          <w:bCs/>
          <w:sz w:val="24"/>
          <w:szCs w:val="24"/>
        </w:rPr>
        <w:t xml:space="preserve">NAYS:  </w:t>
      </w:r>
      <w:r w:rsidR="001F73F9">
        <w:rPr>
          <w:rFonts w:ascii="Georgia" w:hAnsi="Georgia" w:cs="Courier New"/>
          <w:bCs/>
          <w:sz w:val="24"/>
          <w:szCs w:val="24"/>
        </w:rPr>
        <w:t>None</w:t>
      </w:r>
    </w:p>
    <w:p w14:paraId="665B00F7" w14:textId="215FFF5B" w:rsidR="000A2694" w:rsidRDefault="000A2694" w:rsidP="000A2694">
      <w:pPr>
        <w:spacing w:line="480" w:lineRule="auto"/>
        <w:ind w:firstLine="720"/>
        <w:contextualSpacing/>
        <w:rPr>
          <w:rFonts w:ascii="Georgia" w:hAnsi="Georgia" w:cs="Courier New"/>
          <w:bCs/>
          <w:sz w:val="24"/>
          <w:szCs w:val="24"/>
        </w:rPr>
      </w:pPr>
      <w:r w:rsidRPr="000A2694">
        <w:rPr>
          <w:rFonts w:ascii="Georgia" w:hAnsi="Georgia" w:cs="Courier New"/>
          <w:bCs/>
          <w:sz w:val="24"/>
          <w:szCs w:val="24"/>
        </w:rPr>
        <w:t xml:space="preserve">ABSENT: </w:t>
      </w:r>
    </w:p>
    <w:p w14:paraId="7AD401EC" w14:textId="6CC5E9E7" w:rsidR="001F73F9" w:rsidRDefault="001F73F9" w:rsidP="001F73F9">
      <w:pPr>
        <w:pStyle w:val="ListParagraph"/>
        <w:numPr>
          <w:ilvl w:val="0"/>
          <w:numId w:val="13"/>
        </w:numPr>
        <w:spacing w:line="480" w:lineRule="auto"/>
        <w:rPr>
          <w:rFonts w:ascii="Georgia" w:hAnsi="Georgia" w:cs="Courier New"/>
          <w:bCs/>
          <w:sz w:val="24"/>
          <w:szCs w:val="24"/>
        </w:rPr>
      </w:pPr>
      <w:r>
        <w:rPr>
          <w:rFonts w:ascii="Georgia" w:hAnsi="Georgia" w:cs="Courier New"/>
          <w:bCs/>
          <w:sz w:val="24"/>
          <w:szCs w:val="24"/>
        </w:rPr>
        <w:t>Jeffery Henry</w:t>
      </w:r>
    </w:p>
    <w:p w14:paraId="7FAB2F56" w14:textId="773B6B56" w:rsidR="001F73F9" w:rsidRDefault="001F73F9" w:rsidP="001F73F9">
      <w:pPr>
        <w:pStyle w:val="ListParagraph"/>
        <w:numPr>
          <w:ilvl w:val="0"/>
          <w:numId w:val="13"/>
        </w:numPr>
        <w:spacing w:line="480" w:lineRule="auto"/>
        <w:rPr>
          <w:rFonts w:ascii="Georgia" w:hAnsi="Georgia" w:cs="Courier New"/>
          <w:bCs/>
          <w:sz w:val="24"/>
          <w:szCs w:val="24"/>
        </w:rPr>
      </w:pPr>
      <w:r>
        <w:rPr>
          <w:rFonts w:ascii="Georgia" w:hAnsi="Georgia" w:cs="Courier New"/>
          <w:bCs/>
          <w:sz w:val="24"/>
          <w:szCs w:val="24"/>
        </w:rPr>
        <w:t>Marlin Rogers</w:t>
      </w:r>
    </w:p>
    <w:p w14:paraId="3D91AC1E" w14:textId="1EB9B01C" w:rsidR="001F73F9" w:rsidRPr="001F73F9" w:rsidRDefault="001F73F9" w:rsidP="001F73F9">
      <w:pPr>
        <w:pStyle w:val="ListParagraph"/>
        <w:numPr>
          <w:ilvl w:val="0"/>
          <w:numId w:val="13"/>
        </w:numPr>
        <w:spacing w:line="480" w:lineRule="auto"/>
        <w:rPr>
          <w:rFonts w:ascii="Georgia" w:hAnsi="Georgia" w:cs="Courier New"/>
          <w:bCs/>
          <w:sz w:val="24"/>
          <w:szCs w:val="24"/>
        </w:rPr>
      </w:pPr>
      <w:r>
        <w:rPr>
          <w:rFonts w:ascii="Georgia" w:hAnsi="Georgia" w:cs="Courier New"/>
          <w:bCs/>
          <w:sz w:val="24"/>
          <w:szCs w:val="24"/>
        </w:rPr>
        <w:t>Kevin Hebert (Absent for the vote, present at meeting)</w:t>
      </w:r>
    </w:p>
    <w:p w14:paraId="3C52681A" w14:textId="77777777" w:rsidR="000A2694" w:rsidRPr="000A2694" w:rsidRDefault="000A2694" w:rsidP="000A2694">
      <w:pPr>
        <w:spacing w:line="480" w:lineRule="auto"/>
        <w:ind w:firstLine="720"/>
        <w:contextualSpacing/>
        <w:rPr>
          <w:rFonts w:ascii="Georgia" w:hAnsi="Georgia" w:cs="Courier New"/>
          <w:bCs/>
          <w:sz w:val="24"/>
          <w:szCs w:val="24"/>
        </w:rPr>
      </w:pPr>
      <w:r w:rsidRPr="000A2694">
        <w:rPr>
          <w:rFonts w:ascii="Georgia" w:hAnsi="Georgia" w:cs="Courier New"/>
          <w:bCs/>
          <w:sz w:val="24"/>
          <w:szCs w:val="24"/>
        </w:rPr>
        <w:t>ABSTAINED: None</w:t>
      </w:r>
    </w:p>
    <w:p w14:paraId="39CDB4A9" w14:textId="1E14C73E" w:rsidR="000A2694" w:rsidRDefault="000A2694" w:rsidP="000A2694">
      <w:pPr>
        <w:spacing w:line="480" w:lineRule="auto"/>
        <w:ind w:firstLine="720"/>
        <w:contextualSpacing/>
        <w:rPr>
          <w:rFonts w:ascii="Georgia" w:hAnsi="Georgia" w:cs="Courier New"/>
          <w:bCs/>
          <w:sz w:val="24"/>
          <w:szCs w:val="24"/>
        </w:rPr>
      </w:pPr>
      <w:r w:rsidRPr="000A2694">
        <w:rPr>
          <w:rFonts w:ascii="Georgia" w:hAnsi="Georgia" w:cs="Courier New"/>
          <w:bCs/>
          <w:sz w:val="24"/>
          <w:szCs w:val="24"/>
        </w:rPr>
        <w:t xml:space="preserve">By a roll call vote of </w:t>
      </w:r>
      <w:r w:rsidR="001F73F9">
        <w:rPr>
          <w:rFonts w:ascii="Georgia" w:hAnsi="Georgia" w:cs="Courier New"/>
          <w:bCs/>
          <w:sz w:val="24"/>
          <w:szCs w:val="24"/>
        </w:rPr>
        <w:t>7</w:t>
      </w:r>
      <w:r w:rsidRPr="000A2694">
        <w:rPr>
          <w:rFonts w:ascii="Georgia" w:hAnsi="Georgia" w:cs="Courier New"/>
          <w:bCs/>
          <w:sz w:val="24"/>
          <w:szCs w:val="24"/>
        </w:rPr>
        <w:t xml:space="preserve"> yeas, </w:t>
      </w:r>
      <w:r w:rsidR="001F73F9">
        <w:rPr>
          <w:rFonts w:ascii="Georgia" w:hAnsi="Georgia" w:cs="Courier New"/>
          <w:bCs/>
          <w:sz w:val="24"/>
          <w:szCs w:val="24"/>
        </w:rPr>
        <w:t>0</w:t>
      </w:r>
      <w:r w:rsidRPr="000A2694">
        <w:rPr>
          <w:rFonts w:ascii="Georgia" w:hAnsi="Georgia" w:cs="Courier New"/>
          <w:bCs/>
          <w:sz w:val="24"/>
          <w:szCs w:val="24"/>
        </w:rPr>
        <w:t xml:space="preserve"> nays, </w:t>
      </w:r>
      <w:r w:rsidR="001F73F9">
        <w:rPr>
          <w:rFonts w:ascii="Georgia" w:hAnsi="Georgia" w:cs="Courier New"/>
          <w:bCs/>
          <w:sz w:val="24"/>
          <w:szCs w:val="24"/>
        </w:rPr>
        <w:t>3</w:t>
      </w:r>
      <w:r w:rsidRPr="000A2694">
        <w:rPr>
          <w:rFonts w:ascii="Georgia" w:hAnsi="Georgia" w:cs="Courier New"/>
          <w:bCs/>
          <w:sz w:val="24"/>
          <w:szCs w:val="24"/>
        </w:rPr>
        <w:t xml:space="preserve"> absent and 0 abstained.  The motion </w:t>
      </w:r>
      <w:r w:rsidR="001F73F9">
        <w:rPr>
          <w:rFonts w:ascii="Georgia" w:hAnsi="Georgia" w:cs="Courier New"/>
          <w:bCs/>
          <w:sz w:val="24"/>
          <w:szCs w:val="24"/>
        </w:rPr>
        <w:t>passed</w:t>
      </w:r>
      <w:r w:rsidRPr="000A2694">
        <w:rPr>
          <w:rFonts w:ascii="Georgia" w:hAnsi="Georgia" w:cs="Courier New"/>
          <w:bCs/>
          <w:sz w:val="24"/>
          <w:szCs w:val="24"/>
        </w:rPr>
        <w:t>.</w:t>
      </w:r>
    </w:p>
    <w:p w14:paraId="1530CEA8" w14:textId="57C1621C" w:rsidR="00843E42" w:rsidRDefault="00843E42" w:rsidP="00843E42">
      <w:pPr>
        <w:spacing w:line="480" w:lineRule="auto"/>
        <w:contextualSpacing/>
        <w:rPr>
          <w:rFonts w:ascii="Georgia" w:hAnsi="Georgia" w:cs="Courier New"/>
          <w:bCs/>
          <w:sz w:val="24"/>
          <w:szCs w:val="24"/>
        </w:rPr>
      </w:pPr>
      <w:r>
        <w:rPr>
          <w:rFonts w:ascii="Georgia" w:hAnsi="Georgia" w:cs="Courier New"/>
          <w:bCs/>
          <w:sz w:val="24"/>
          <w:szCs w:val="24"/>
        </w:rPr>
        <w:t>Mr. Larry Buquoi</w:t>
      </w:r>
      <w:r w:rsidR="00917151">
        <w:rPr>
          <w:rFonts w:ascii="Georgia" w:hAnsi="Georgia" w:cs="Courier New"/>
          <w:bCs/>
          <w:sz w:val="24"/>
          <w:szCs w:val="24"/>
        </w:rPr>
        <w:t xml:space="preserve">, attorney, asked if the amount of the invoice was the compromised price between the Board and Aptim.  It was confirmed that it was.  Mr. Buquoi stated </w:t>
      </w:r>
      <w:r w:rsidR="00917151">
        <w:rPr>
          <w:rFonts w:ascii="Georgia" w:hAnsi="Georgia" w:cs="Courier New"/>
          <w:bCs/>
          <w:sz w:val="24"/>
          <w:szCs w:val="24"/>
        </w:rPr>
        <w:lastRenderedPageBreak/>
        <w:t>that he should draw up a signature page for when the check is delivered for APTIM to sign.  It will include that the $70,000 invoice price is the agreed upon compromise price for satisfaction for the work done and not a partial payment, so that there will be no confusion.  Mr. Buquoi asked the Executive Director, Donald Henry, for the first original invoice and the new agreed upon invoice so that he can complete the needed document.  He also stated that he attended quite a lot of the discussions with Commissioner Kevin Hebert and had advised him to achieve a compromise for the work done.</w:t>
      </w:r>
    </w:p>
    <w:p w14:paraId="30DDB2D3" w14:textId="41235668" w:rsidR="00917151" w:rsidRDefault="00917151" w:rsidP="00843E42">
      <w:pPr>
        <w:spacing w:line="480" w:lineRule="auto"/>
        <w:contextualSpacing/>
        <w:rPr>
          <w:rFonts w:ascii="Georgia" w:hAnsi="Georgia" w:cs="Courier New"/>
          <w:bCs/>
          <w:sz w:val="24"/>
          <w:szCs w:val="24"/>
        </w:rPr>
      </w:pPr>
      <w:r>
        <w:rPr>
          <w:rFonts w:ascii="Georgia" w:hAnsi="Georgia" w:cs="Courier New"/>
          <w:bCs/>
          <w:sz w:val="24"/>
          <w:szCs w:val="24"/>
        </w:rPr>
        <w:tab/>
        <w:t>Commissioner Kevin Hebert arrived to the meeting.</w:t>
      </w:r>
      <w:r w:rsidR="00F90943">
        <w:rPr>
          <w:rFonts w:ascii="Georgia" w:hAnsi="Georgia" w:cs="Courier New"/>
          <w:bCs/>
          <w:sz w:val="24"/>
          <w:szCs w:val="24"/>
        </w:rPr>
        <w:t xml:space="preserve">  He informed Mr. Buquoi that there was a document included stating that APTIM is satisfied with the price.  Mr. Buquoi said he would look over it.</w:t>
      </w:r>
    </w:p>
    <w:p w14:paraId="009717E8" w14:textId="2C8B6154" w:rsidR="00CD7BD6" w:rsidRDefault="008C6825" w:rsidP="003F5E69">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w:t>
      </w:r>
      <w:bookmarkStart w:id="7" w:name="_Hlk24530906"/>
      <w:r w:rsidR="00B760CE">
        <w:rPr>
          <w:rFonts w:ascii="Georgia" w:hAnsi="Georgia" w:cs="Courier New"/>
          <w:bCs/>
          <w:sz w:val="24"/>
          <w:szCs w:val="24"/>
        </w:rPr>
        <w:t>Sreenivasulu</w:t>
      </w:r>
      <w:r w:rsidR="00E6726F">
        <w:rPr>
          <w:rFonts w:ascii="Georgia" w:hAnsi="Georgia" w:cs="Courier New"/>
          <w:bCs/>
          <w:sz w:val="24"/>
          <w:szCs w:val="24"/>
        </w:rPr>
        <w:t xml:space="preserve"> Bollu</w:t>
      </w:r>
      <w:r w:rsidR="00B344CF">
        <w:rPr>
          <w:rFonts w:ascii="Georgia" w:hAnsi="Georgia" w:cs="Courier New"/>
          <w:bCs/>
          <w:sz w:val="24"/>
          <w:szCs w:val="24"/>
        </w:rPr>
        <w:t xml:space="preserve"> </w:t>
      </w:r>
      <w:bookmarkEnd w:id="7"/>
      <w:r w:rsidR="00B344CF">
        <w:rPr>
          <w:rFonts w:ascii="Georgia" w:hAnsi="Georgia" w:cs="Courier New"/>
          <w:bCs/>
          <w:sz w:val="24"/>
          <w:szCs w:val="24"/>
        </w:rPr>
        <w:t xml:space="preserve">with </w:t>
      </w:r>
      <w:r w:rsidR="00B760CE">
        <w:rPr>
          <w:rFonts w:ascii="Georgia" w:hAnsi="Georgia" w:cs="Courier New"/>
          <w:bCs/>
          <w:sz w:val="24"/>
          <w:szCs w:val="24"/>
        </w:rPr>
        <w:t>BKI</w:t>
      </w:r>
      <w:r>
        <w:rPr>
          <w:rFonts w:ascii="Georgia" w:hAnsi="Georgia" w:cs="Courier New"/>
          <w:bCs/>
          <w:sz w:val="24"/>
          <w:szCs w:val="24"/>
        </w:rPr>
        <w:t xml:space="preserve"> gave an update on the Upper Barataria Project.  </w:t>
      </w:r>
      <w:r w:rsidR="003F5E69">
        <w:rPr>
          <w:rFonts w:ascii="Georgia" w:hAnsi="Georgia" w:cs="Courier New"/>
          <w:bCs/>
          <w:sz w:val="24"/>
          <w:szCs w:val="24"/>
        </w:rPr>
        <w:t xml:space="preserve">Based on the survey, most of the levee is at or above 7.5 feet.  CPRA advised BKI to identify other deficient areas for the use of funds.  BKI will coordinate with CPRA for a field visit.  In a meeting on December 2, CPRA advised the team to do stability analysis to see how much the levee can be raised before continuing the plans and specs.  </w:t>
      </w:r>
      <w:r w:rsidR="00A046AA">
        <w:rPr>
          <w:rFonts w:ascii="Georgia" w:hAnsi="Georgia" w:cs="Courier New"/>
          <w:bCs/>
          <w:sz w:val="24"/>
          <w:szCs w:val="24"/>
        </w:rPr>
        <w:t xml:space="preserve">Mr. Oneil Malbrough and Mr. Sam Scholl discussed whether the levee will have 50 year or 100-year insurance coverage.  More information will have to be obtained to solve that matter.  </w:t>
      </w:r>
      <w:r w:rsidR="00386025">
        <w:rPr>
          <w:rFonts w:ascii="Georgia" w:hAnsi="Georgia" w:cs="Courier New"/>
          <w:bCs/>
          <w:sz w:val="24"/>
          <w:szCs w:val="24"/>
        </w:rPr>
        <w:t>Vice-President Matherne asked when would be a good time to start looking for dirt to build up the levees.  Mr. Malbrough stated that they have started the process.  An application will be submitted to the Watershed Initiative for funds for the floodgate.</w:t>
      </w:r>
    </w:p>
    <w:p w14:paraId="5B9F3F0C" w14:textId="3D29E4F5" w:rsidR="004F1EC2" w:rsidRDefault="00F935DF" w:rsidP="00A976E5">
      <w:pPr>
        <w:spacing w:line="480" w:lineRule="auto"/>
        <w:contextualSpacing/>
        <w:rPr>
          <w:rFonts w:ascii="Georgia" w:hAnsi="Georgia" w:cs="Courier New"/>
          <w:bCs/>
          <w:sz w:val="24"/>
          <w:szCs w:val="24"/>
        </w:rPr>
      </w:pPr>
      <w:r>
        <w:rPr>
          <w:rFonts w:ascii="Georgia" w:hAnsi="Georgia" w:cs="Courier New"/>
          <w:bCs/>
          <w:sz w:val="24"/>
          <w:szCs w:val="24"/>
        </w:rPr>
        <w:tab/>
      </w:r>
      <w:r w:rsidR="004F1EC2">
        <w:rPr>
          <w:rFonts w:ascii="Georgia" w:hAnsi="Georgia" w:cs="Courier New"/>
          <w:bCs/>
          <w:sz w:val="24"/>
          <w:szCs w:val="24"/>
        </w:rPr>
        <w:t xml:space="preserve">Commissioner </w:t>
      </w:r>
      <w:r w:rsidR="00A976E5">
        <w:rPr>
          <w:rFonts w:ascii="Georgia" w:hAnsi="Georgia" w:cs="Courier New"/>
          <w:bCs/>
          <w:sz w:val="24"/>
          <w:szCs w:val="24"/>
        </w:rPr>
        <w:t xml:space="preserve">Russell Loupe </w:t>
      </w:r>
      <w:r w:rsidR="004F1EC2">
        <w:rPr>
          <w:rFonts w:ascii="Georgia" w:hAnsi="Georgia" w:cs="Courier New"/>
          <w:bCs/>
          <w:sz w:val="24"/>
          <w:szCs w:val="24"/>
        </w:rPr>
        <w:t xml:space="preserve">made a motion to adjourn and Commissioner </w:t>
      </w:r>
      <w:r w:rsidR="00386025">
        <w:rPr>
          <w:rFonts w:ascii="Georgia" w:hAnsi="Georgia" w:cs="Courier New"/>
          <w:bCs/>
          <w:sz w:val="24"/>
          <w:szCs w:val="24"/>
        </w:rPr>
        <w:t>Craig Carter</w:t>
      </w:r>
      <w:r w:rsidR="00A976E5" w:rsidRPr="00A976E5">
        <w:rPr>
          <w:rFonts w:ascii="Georgia" w:hAnsi="Georgia" w:cs="Courier New"/>
          <w:bCs/>
          <w:sz w:val="24"/>
          <w:szCs w:val="24"/>
        </w:rPr>
        <w:t xml:space="preserve"> </w:t>
      </w:r>
      <w:r w:rsidR="004F1EC2">
        <w:rPr>
          <w:rFonts w:ascii="Georgia" w:hAnsi="Georgia" w:cs="Courier New"/>
          <w:bCs/>
          <w:sz w:val="24"/>
          <w:szCs w:val="24"/>
        </w:rPr>
        <w:t>seconded his motion.</w:t>
      </w:r>
    </w:p>
    <w:p w14:paraId="07429BB6" w14:textId="57B4F2E0" w:rsidR="004F1EC2" w:rsidRDefault="004F1EC2" w:rsidP="008C6825">
      <w:pPr>
        <w:spacing w:line="480" w:lineRule="auto"/>
        <w:ind w:firstLine="720"/>
        <w:contextualSpacing/>
        <w:rPr>
          <w:rFonts w:ascii="Georgia" w:hAnsi="Georgia" w:cs="Courier New"/>
          <w:bCs/>
          <w:sz w:val="24"/>
          <w:szCs w:val="24"/>
        </w:rPr>
      </w:pPr>
    </w:p>
    <w:p w14:paraId="53D650CB" w14:textId="5FE65848" w:rsidR="009A238C" w:rsidRDefault="009A238C" w:rsidP="008C6825">
      <w:pPr>
        <w:spacing w:line="480" w:lineRule="auto"/>
        <w:ind w:firstLine="720"/>
        <w:contextualSpacing/>
        <w:rPr>
          <w:rFonts w:ascii="Georgia" w:hAnsi="Georgia" w:cs="Courier New"/>
          <w:bCs/>
          <w:sz w:val="24"/>
          <w:szCs w:val="24"/>
        </w:rPr>
      </w:pPr>
    </w:p>
    <w:p w14:paraId="22D5A883" w14:textId="77777777" w:rsidR="009A238C" w:rsidRDefault="009A238C" w:rsidP="008C6825">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1D504461" w14:textId="77777777" w:rsidR="004F1EC2" w:rsidRDefault="004F1EC2" w:rsidP="008C6825">
      <w:pPr>
        <w:spacing w:line="480" w:lineRule="auto"/>
        <w:ind w:firstLine="720"/>
        <w:contextualSpacing/>
        <w:rPr>
          <w:rFonts w:ascii="Georgia" w:hAnsi="Georgia" w:cs="Courier New"/>
          <w:bCs/>
          <w:sz w:val="24"/>
          <w:szCs w:val="24"/>
        </w:rPr>
      </w:pPr>
    </w:p>
    <w:p w14:paraId="2B5C0399" w14:textId="77777777" w:rsidR="004F1EC2" w:rsidRDefault="004F1EC2" w:rsidP="008C6825">
      <w:pPr>
        <w:spacing w:line="480" w:lineRule="auto"/>
        <w:ind w:firstLine="720"/>
        <w:contextualSpacing/>
        <w:rPr>
          <w:rFonts w:ascii="Georgia" w:hAnsi="Georgia" w:cs="Courier New"/>
          <w:bCs/>
          <w:sz w:val="24"/>
          <w:szCs w:val="24"/>
        </w:rPr>
      </w:pPr>
    </w:p>
    <w:p w14:paraId="0402D911"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14:paraId="4756B420" w14:textId="0A2971F5" w:rsidR="002C0A62" w:rsidRPr="0087566B" w:rsidRDefault="00A976E5" w:rsidP="000F372E">
      <w:pPr>
        <w:spacing w:line="480" w:lineRule="auto"/>
        <w:ind w:firstLine="720"/>
        <w:contextualSpacing/>
        <w:rPr>
          <w:rFonts w:ascii="Georgia" w:hAnsi="Georgia"/>
          <w:sz w:val="24"/>
          <w:szCs w:val="24"/>
        </w:rPr>
      </w:pPr>
      <w:r>
        <w:rPr>
          <w:rFonts w:ascii="Georgia" w:hAnsi="Georgia" w:cs="Courier New"/>
          <w:bCs/>
          <w:sz w:val="24"/>
          <w:szCs w:val="24"/>
        </w:rPr>
        <w:t>1</w:t>
      </w:r>
      <w:r w:rsidR="00C7147A">
        <w:rPr>
          <w:rFonts w:ascii="Georgia" w:hAnsi="Georgia" w:cs="Courier New"/>
          <w:bCs/>
          <w:sz w:val="24"/>
          <w:szCs w:val="24"/>
        </w:rPr>
        <w:t>2</w:t>
      </w:r>
      <w:r w:rsidR="004F1EC2">
        <w:rPr>
          <w:rFonts w:ascii="Georgia" w:hAnsi="Georgia" w:cs="Courier New"/>
          <w:bCs/>
          <w:sz w:val="24"/>
          <w:szCs w:val="24"/>
        </w:rPr>
        <w:t>/</w:t>
      </w:r>
      <w:r w:rsidR="009A238C">
        <w:rPr>
          <w:rFonts w:ascii="Georgia" w:hAnsi="Georgia" w:cs="Courier New"/>
          <w:bCs/>
          <w:sz w:val="24"/>
          <w:szCs w:val="24"/>
        </w:rPr>
        <w:t>1</w:t>
      </w:r>
      <w:r w:rsidR="00C7147A">
        <w:rPr>
          <w:rFonts w:ascii="Georgia" w:hAnsi="Georgia" w:cs="Courier New"/>
          <w:bCs/>
          <w:sz w:val="24"/>
          <w:szCs w:val="24"/>
        </w:rPr>
        <w:t>7</w:t>
      </w:r>
      <w:bookmarkStart w:id="8" w:name="_GoBack"/>
      <w:bookmarkEnd w:id="8"/>
      <w:r w:rsidR="004F1EC2">
        <w:rPr>
          <w:rFonts w:ascii="Georgia" w:hAnsi="Georgia" w:cs="Courier New"/>
          <w:bCs/>
          <w:sz w:val="24"/>
          <w:szCs w:val="24"/>
        </w:rPr>
        <w:t>/2019</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C4A5"/>
      </v:shape>
    </w:pict>
  </w:numPicBullet>
  <w:abstractNum w:abstractNumId="0" w15:restartNumberingAfterBreak="0">
    <w:nsid w:val="081A015C"/>
    <w:multiLevelType w:val="hybridMultilevel"/>
    <w:tmpl w:val="FCA025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346A8A"/>
    <w:multiLevelType w:val="hybridMultilevel"/>
    <w:tmpl w:val="E2D6C3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845BF"/>
    <w:multiLevelType w:val="hybridMultilevel"/>
    <w:tmpl w:val="617A11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2157F5"/>
    <w:multiLevelType w:val="hybridMultilevel"/>
    <w:tmpl w:val="D50E1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A13048"/>
    <w:multiLevelType w:val="hybridMultilevel"/>
    <w:tmpl w:val="0B145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FC44EE"/>
    <w:multiLevelType w:val="hybridMultilevel"/>
    <w:tmpl w:val="DEA8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F7C3F"/>
    <w:multiLevelType w:val="hybridMultilevel"/>
    <w:tmpl w:val="C24A4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02E16"/>
    <w:multiLevelType w:val="hybridMultilevel"/>
    <w:tmpl w:val="882EC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11"/>
  </w:num>
  <w:num w:numId="4">
    <w:abstractNumId w:val="14"/>
  </w:num>
  <w:num w:numId="5">
    <w:abstractNumId w:val="9"/>
  </w:num>
  <w:num w:numId="6">
    <w:abstractNumId w:val="13"/>
  </w:num>
  <w:num w:numId="7">
    <w:abstractNumId w:val="5"/>
  </w:num>
  <w:num w:numId="8">
    <w:abstractNumId w:val="4"/>
  </w:num>
  <w:num w:numId="9">
    <w:abstractNumId w:val="10"/>
  </w:num>
  <w:num w:numId="10">
    <w:abstractNumId w:val="7"/>
  </w:num>
  <w:num w:numId="11">
    <w:abstractNumId w:val="8"/>
  </w:num>
  <w:num w:numId="12">
    <w:abstractNumId w:val="2"/>
  </w:num>
  <w:num w:numId="13">
    <w:abstractNumId w:val="6"/>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505B4"/>
    <w:rsid w:val="00054E8F"/>
    <w:rsid w:val="0007238B"/>
    <w:rsid w:val="0007559B"/>
    <w:rsid w:val="000A2694"/>
    <w:rsid w:val="000A6019"/>
    <w:rsid w:val="000D6F7F"/>
    <w:rsid w:val="000F372E"/>
    <w:rsid w:val="000F688E"/>
    <w:rsid w:val="00101403"/>
    <w:rsid w:val="00163770"/>
    <w:rsid w:val="00171BF3"/>
    <w:rsid w:val="0019023E"/>
    <w:rsid w:val="001A6CFF"/>
    <w:rsid w:val="001E77CB"/>
    <w:rsid w:val="001F73F9"/>
    <w:rsid w:val="00204C52"/>
    <w:rsid w:val="002329BA"/>
    <w:rsid w:val="00257C73"/>
    <w:rsid w:val="0027343E"/>
    <w:rsid w:val="002770A0"/>
    <w:rsid w:val="00282EB6"/>
    <w:rsid w:val="002A29E2"/>
    <w:rsid w:val="002B7398"/>
    <w:rsid w:val="002C0A62"/>
    <w:rsid w:val="002D6446"/>
    <w:rsid w:val="003002A7"/>
    <w:rsid w:val="0031173D"/>
    <w:rsid w:val="00322EB3"/>
    <w:rsid w:val="00336A1A"/>
    <w:rsid w:val="00343B96"/>
    <w:rsid w:val="00344A33"/>
    <w:rsid w:val="00346786"/>
    <w:rsid w:val="00386025"/>
    <w:rsid w:val="00393FF8"/>
    <w:rsid w:val="00396EA1"/>
    <w:rsid w:val="003D79A4"/>
    <w:rsid w:val="003E04D5"/>
    <w:rsid w:val="003E141D"/>
    <w:rsid w:val="003E5D0A"/>
    <w:rsid w:val="003E5D38"/>
    <w:rsid w:val="003F0B92"/>
    <w:rsid w:val="003F5E69"/>
    <w:rsid w:val="0041345A"/>
    <w:rsid w:val="0042169F"/>
    <w:rsid w:val="00426C2C"/>
    <w:rsid w:val="00434118"/>
    <w:rsid w:val="00482F15"/>
    <w:rsid w:val="00487874"/>
    <w:rsid w:val="004A6474"/>
    <w:rsid w:val="004C61A5"/>
    <w:rsid w:val="004D0558"/>
    <w:rsid w:val="004D4975"/>
    <w:rsid w:val="004E4989"/>
    <w:rsid w:val="004F1EC2"/>
    <w:rsid w:val="00502E62"/>
    <w:rsid w:val="005070FA"/>
    <w:rsid w:val="00540914"/>
    <w:rsid w:val="005674F4"/>
    <w:rsid w:val="005A0139"/>
    <w:rsid w:val="005A5D5E"/>
    <w:rsid w:val="005E7036"/>
    <w:rsid w:val="005F4B2B"/>
    <w:rsid w:val="005F75CA"/>
    <w:rsid w:val="006013C8"/>
    <w:rsid w:val="00637DE3"/>
    <w:rsid w:val="00645F90"/>
    <w:rsid w:val="00664903"/>
    <w:rsid w:val="0069063A"/>
    <w:rsid w:val="00693EAE"/>
    <w:rsid w:val="00764948"/>
    <w:rsid w:val="00766135"/>
    <w:rsid w:val="00781620"/>
    <w:rsid w:val="00783166"/>
    <w:rsid w:val="007C05C4"/>
    <w:rsid w:val="007E004B"/>
    <w:rsid w:val="00843E42"/>
    <w:rsid w:val="0084424D"/>
    <w:rsid w:val="008624B0"/>
    <w:rsid w:val="0087566B"/>
    <w:rsid w:val="00884DDF"/>
    <w:rsid w:val="008859A6"/>
    <w:rsid w:val="00887941"/>
    <w:rsid w:val="00892860"/>
    <w:rsid w:val="008A6DED"/>
    <w:rsid w:val="008B66AE"/>
    <w:rsid w:val="008C1623"/>
    <w:rsid w:val="008C52FC"/>
    <w:rsid w:val="008C6825"/>
    <w:rsid w:val="008F09B5"/>
    <w:rsid w:val="00902975"/>
    <w:rsid w:val="0091641F"/>
    <w:rsid w:val="00917151"/>
    <w:rsid w:val="00952B7D"/>
    <w:rsid w:val="00955160"/>
    <w:rsid w:val="0096608E"/>
    <w:rsid w:val="0096731D"/>
    <w:rsid w:val="0097021E"/>
    <w:rsid w:val="0099731A"/>
    <w:rsid w:val="009A238C"/>
    <w:rsid w:val="009B05B8"/>
    <w:rsid w:val="00A046AA"/>
    <w:rsid w:val="00A336DE"/>
    <w:rsid w:val="00A339EF"/>
    <w:rsid w:val="00A34417"/>
    <w:rsid w:val="00A976E5"/>
    <w:rsid w:val="00A97A94"/>
    <w:rsid w:val="00B03AE5"/>
    <w:rsid w:val="00B12E22"/>
    <w:rsid w:val="00B13812"/>
    <w:rsid w:val="00B13B7D"/>
    <w:rsid w:val="00B344CF"/>
    <w:rsid w:val="00B439C2"/>
    <w:rsid w:val="00B611DF"/>
    <w:rsid w:val="00B67959"/>
    <w:rsid w:val="00B760CE"/>
    <w:rsid w:val="00B837BF"/>
    <w:rsid w:val="00B87116"/>
    <w:rsid w:val="00BA2C24"/>
    <w:rsid w:val="00BB2763"/>
    <w:rsid w:val="00BC424E"/>
    <w:rsid w:val="00BD2C88"/>
    <w:rsid w:val="00C371CD"/>
    <w:rsid w:val="00C6107D"/>
    <w:rsid w:val="00C65471"/>
    <w:rsid w:val="00C7147A"/>
    <w:rsid w:val="00CA547E"/>
    <w:rsid w:val="00CB5BAC"/>
    <w:rsid w:val="00CB5CFB"/>
    <w:rsid w:val="00CC0F30"/>
    <w:rsid w:val="00CD7BD6"/>
    <w:rsid w:val="00CE3A8C"/>
    <w:rsid w:val="00D06E95"/>
    <w:rsid w:val="00D1577C"/>
    <w:rsid w:val="00D33BEF"/>
    <w:rsid w:val="00D448AE"/>
    <w:rsid w:val="00D805D3"/>
    <w:rsid w:val="00DC5471"/>
    <w:rsid w:val="00DC6108"/>
    <w:rsid w:val="00DF3537"/>
    <w:rsid w:val="00E25ACA"/>
    <w:rsid w:val="00E275B2"/>
    <w:rsid w:val="00E3292E"/>
    <w:rsid w:val="00E6726F"/>
    <w:rsid w:val="00E748ED"/>
    <w:rsid w:val="00E76058"/>
    <w:rsid w:val="00E916B5"/>
    <w:rsid w:val="00E932E8"/>
    <w:rsid w:val="00EC76AA"/>
    <w:rsid w:val="00ED3BA0"/>
    <w:rsid w:val="00F10134"/>
    <w:rsid w:val="00F26DF4"/>
    <w:rsid w:val="00F30B09"/>
    <w:rsid w:val="00F86584"/>
    <w:rsid w:val="00F90056"/>
    <w:rsid w:val="00F90943"/>
    <w:rsid w:val="00F935DF"/>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30B91A76-B1E6-46BB-AB74-E14A363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2529</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Astrea Jupiter</dc:creator>
  <cp:lastModifiedBy>Rodney Jupiter</cp:lastModifiedBy>
  <cp:revision>9</cp:revision>
  <cp:lastPrinted>2019-06-12T22:40:00Z</cp:lastPrinted>
  <dcterms:created xsi:type="dcterms:W3CDTF">2019-12-16T19:35:00Z</dcterms:created>
  <dcterms:modified xsi:type="dcterms:W3CDTF">2019-12-18T14:04:00Z</dcterms:modified>
</cp:coreProperties>
</file>